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3D" w:rsidRPr="00377CB7" w:rsidRDefault="0030133D" w:rsidP="0030133D">
      <w:pPr>
        <w:ind w:left="3119"/>
        <w:jc w:val="center"/>
        <w:rPr>
          <w:rFonts w:ascii="Times New Roman" w:hAnsi="Times New Roman"/>
          <w:b/>
          <w:sz w:val="20"/>
          <w:szCs w:val="20"/>
        </w:rPr>
      </w:pPr>
      <w:r w:rsidRPr="00377CB7">
        <w:rPr>
          <w:rFonts w:ascii="Times New Roman" w:hAnsi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2F4CF488" wp14:editId="364DD428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2457450" cy="1085215"/>
            <wp:effectExtent l="0" t="0" r="0" b="635"/>
            <wp:wrapNone/>
            <wp:docPr id="1" name="Рисунок 1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33D" w:rsidRPr="00377CB7" w:rsidRDefault="0030133D" w:rsidP="0030133D">
      <w:pPr>
        <w:ind w:left="3119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77CB7">
        <w:rPr>
          <w:rFonts w:ascii="Times New Roman" w:hAnsi="Times New Roman"/>
          <w:b/>
          <w:sz w:val="20"/>
          <w:szCs w:val="20"/>
        </w:rPr>
        <w:t>Общество  с</w:t>
      </w:r>
      <w:proofErr w:type="gramEnd"/>
      <w:r w:rsidRPr="00377CB7">
        <w:rPr>
          <w:rFonts w:ascii="Times New Roman" w:hAnsi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Pr="00377CB7">
        <w:rPr>
          <w:rFonts w:ascii="Times New Roman" w:hAnsi="Times New Roman"/>
          <w:b/>
          <w:sz w:val="20"/>
          <w:szCs w:val="20"/>
        </w:rPr>
        <w:t>ЛораВита</w:t>
      </w:r>
      <w:proofErr w:type="spellEnd"/>
      <w:r w:rsidRPr="00377CB7">
        <w:rPr>
          <w:rFonts w:ascii="Times New Roman" w:hAnsi="Times New Roman"/>
          <w:b/>
          <w:sz w:val="20"/>
          <w:szCs w:val="20"/>
        </w:rPr>
        <w:t>»</w:t>
      </w:r>
    </w:p>
    <w:p w:rsidR="0030133D" w:rsidRPr="00377CB7" w:rsidRDefault="0030133D" w:rsidP="0030133D">
      <w:pPr>
        <w:ind w:left="311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454031</w:t>
      </w:r>
      <w:r w:rsidRPr="00377CB7">
        <w:rPr>
          <w:rFonts w:ascii="Times New Roman" w:hAnsi="Times New Roman"/>
          <w:sz w:val="20"/>
          <w:szCs w:val="20"/>
        </w:rPr>
        <w:t>,  г.</w:t>
      </w:r>
      <w:proofErr w:type="gramEnd"/>
      <w:r w:rsidRPr="00377CB7">
        <w:rPr>
          <w:rFonts w:ascii="Times New Roman" w:hAnsi="Times New Roman"/>
          <w:sz w:val="20"/>
          <w:szCs w:val="20"/>
        </w:rPr>
        <w:t xml:space="preserve"> Челябинск, ул. 50летия ВЛКСМ, 14</w:t>
      </w:r>
      <w:r>
        <w:rPr>
          <w:rFonts w:ascii="Times New Roman" w:hAnsi="Times New Roman"/>
          <w:sz w:val="20"/>
          <w:szCs w:val="20"/>
        </w:rPr>
        <w:t>/А</w:t>
      </w:r>
    </w:p>
    <w:p w:rsidR="0030133D" w:rsidRPr="00377CB7" w:rsidRDefault="0030133D" w:rsidP="0030133D">
      <w:pPr>
        <w:ind w:left="3119"/>
        <w:jc w:val="center"/>
        <w:rPr>
          <w:rFonts w:ascii="Times New Roman" w:hAnsi="Times New Roman"/>
          <w:sz w:val="20"/>
          <w:szCs w:val="20"/>
          <w:lang w:val="en-US"/>
        </w:rPr>
      </w:pPr>
      <w:r w:rsidRPr="00377CB7">
        <w:rPr>
          <w:rFonts w:ascii="Times New Roman" w:hAnsi="Times New Roman"/>
          <w:sz w:val="20"/>
          <w:szCs w:val="20"/>
        </w:rPr>
        <w:t>Тел</w:t>
      </w:r>
      <w:r w:rsidRPr="00377CB7">
        <w:rPr>
          <w:rFonts w:ascii="Times New Roman" w:hAnsi="Times New Roman"/>
          <w:sz w:val="20"/>
          <w:szCs w:val="20"/>
          <w:lang w:val="en-US"/>
        </w:rPr>
        <w:t>: (351) 751-22-80, (351) 750-75-99</w:t>
      </w:r>
    </w:p>
    <w:p w:rsidR="0030133D" w:rsidRPr="00377CB7" w:rsidRDefault="0030133D" w:rsidP="0030133D">
      <w:pPr>
        <w:ind w:left="3119"/>
        <w:jc w:val="center"/>
        <w:rPr>
          <w:rFonts w:ascii="Times New Roman" w:hAnsi="Times New Roman"/>
          <w:sz w:val="20"/>
          <w:szCs w:val="20"/>
          <w:lang w:val="en-US"/>
        </w:rPr>
      </w:pPr>
      <w:r w:rsidRPr="00377CB7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7" w:history="1">
        <w:r w:rsidRPr="00377CB7">
          <w:rPr>
            <w:rStyle w:val="aa"/>
            <w:sz w:val="20"/>
            <w:szCs w:val="20"/>
            <w:lang w:val="en-US"/>
          </w:rPr>
          <w:t>info@loravita.ru</w:t>
        </w:r>
      </w:hyperlink>
      <w:r w:rsidRPr="00377CB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77CB7">
        <w:rPr>
          <w:rFonts w:ascii="Times New Roman" w:hAnsi="Times New Roman"/>
          <w:sz w:val="20"/>
          <w:szCs w:val="20"/>
        </w:rPr>
        <w:t>сайт</w:t>
      </w:r>
      <w:r w:rsidRPr="00377CB7">
        <w:rPr>
          <w:rFonts w:ascii="Times New Roman" w:hAnsi="Times New Roman"/>
          <w:sz w:val="20"/>
          <w:szCs w:val="20"/>
          <w:lang w:val="en-US"/>
        </w:rPr>
        <w:t>: www.loravita.ru</w:t>
      </w:r>
    </w:p>
    <w:p w:rsidR="0030133D" w:rsidRPr="00377CB7" w:rsidRDefault="0030133D" w:rsidP="0030133D">
      <w:pPr>
        <w:rPr>
          <w:rFonts w:ascii="Times New Roman" w:hAnsi="Times New Roman"/>
          <w:sz w:val="20"/>
          <w:szCs w:val="20"/>
          <w:lang w:val="en-US"/>
        </w:rPr>
      </w:pPr>
    </w:p>
    <w:p w:rsidR="0030133D" w:rsidRPr="00377CB7" w:rsidRDefault="0030133D" w:rsidP="0030133D">
      <w:pPr>
        <w:tabs>
          <w:tab w:val="center" w:pos="5102"/>
          <w:tab w:val="left" w:pos="6762"/>
        </w:tabs>
        <w:rPr>
          <w:rFonts w:ascii="Times New Roman" w:hAnsi="Times New Roman"/>
          <w:b/>
          <w:sz w:val="20"/>
          <w:szCs w:val="20"/>
        </w:rPr>
      </w:pPr>
      <w:r w:rsidRPr="00377CB7">
        <w:rPr>
          <w:rFonts w:ascii="Times New Roman" w:hAnsi="Times New Roman"/>
          <w:b/>
          <w:sz w:val="20"/>
          <w:szCs w:val="20"/>
          <w:lang w:val="en-US"/>
        </w:rPr>
        <w:tab/>
      </w:r>
      <w:r w:rsidRPr="00CB34CC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          </w:t>
      </w:r>
      <w:r w:rsidRPr="00377CB7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30133D" w:rsidRPr="00377CB7" w:rsidRDefault="0030133D" w:rsidP="0030133D">
      <w:pPr>
        <w:tabs>
          <w:tab w:val="center" w:pos="5387"/>
          <w:tab w:val="left" w:pos="6762"/>
        </w:tabs>
        <w:ind w:left="5529"/>
        <w:rPr>
          <w:rFonts w:ascii="Times New Roman" w:hAnsi="Times New Roman"/>
          <w:b/>
          <w:sz w:val="20"/>
          <w:szCs w:val="20"/>
        </w:rPr>
      </w:pPr>
      <w:r w:rsidRPr="00377CB7">
        <w:rPr>
          <w:rFonts w:ascii="Times New Roman" w:hAnsi="Times New Roman"/>
          <w:b/>
          <w:sz w:val="20"/>
          <w:szCs w:val="20"/>
        </w:rPr>
        <w:t xml:space="preserve">к договору </w:t>
      </w:r>
      <w:r w:rsidRPr="00C93225">
        <w:rPr>
          <w:rFonts w:ascii="Times New Roman" w:hAnsi="Times New Roman"/>
          <w:b/>
          <w:sz w:val="20"/>
          <w:szCs w:val="20"/>
          <w:u w:val="single"/>
        </w:rPr>
        <w:t>№</w:t>
      </w:r>
      <w:r w:rsidRPr="00377CB7">
        <w:rPr>
          <w:rFonts w:ascii="Times New Roman" w:hAnsi="Times New Roman"/>
          <w:b/>
          <w:sz w:val="20"/>
          <w:szCs w:val="20"/>
        </w:rPr>
        <w:t xml:space="preserve"> </w:t>
      </w:r>
      <w:r w:rsidR="00A55D21">
        <w:rPr>
          <w:rFonts w:ascii="Times New Roman" w:hAnsi="Times New Roman"/>
          <w:b/>
          <w:sz w:val="20"/>
          <w:szCs w:val="20"/>
        </w:rPr>
        <w:fldChar w:fldCharType="begin"/>
      </w:r>
      <w:r w:rsidR="00A55D21">
        <w:rPr>
          <w:rFonts w:ascii="Times New Roman" w:hAnsi="Times New Roman"/>
          <w:b/>
          <w:sz w:val="20"/>
          <w:szCs w:val="20"/>
        </w:rPr>
        <w:instrText xml:space="preserve"> MERGEFIELD F1 </w:instrText>
      </w:r>
      <w:r w:rsidR="00A55D21">
        <w:rPr>
          <w:rFonts w:ascii="Times New Roman" w:hAnsi="Times New Roman"/>
          <w:b/>
          <w:sz w:val="20"/>
          <w:szCs w:val="20"/>
        </w:rPr>
        <w:fldChar w:fldCharType="end"/>
      </w:r>
      <w:r w:rsidRPr="00377CB7">
        <w:rPr>
          <w:rFonts w:ascii="Times New Roman" w:hAnsi="Times New Roman"/>
          <w:b/>
          <w:sz w:val="20"/>
          <w:szCs w:val="20"/>
        </w:rPr>
        <w:t xml:space="preserve"> от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77CB7">
        <w:rPr>
          <w:rFonts w:ascii="Times New Roman" w:hAnsi="Times New Roman"/>
          <w:b/>
          <w:sz w:val="20"/>
          <w:szCs w:val="20"/>
        </w:rPr>
        <w:t xml:space="preserve"> </w:t>
      </w:r>
      <w:r w:rsidR="00A55D21">
        <w:rPr>
          <w:rFonts w:ascii="Times New Roman" w:hAnsi="Times New Roman"/>
          <w:b/>
          <w:sz w:val="20"/>
          <w:szCs w:val="20"/>
          <w:u w:val="single"/>
        </w:rPr>
        <w:fldChar w:fldCharType="begin"/>
      </w:r>
      <w:r w:rsidR="00A55D21">
        <w:rPr>
          <w:rFonts w:ascii="Times New Roman" w:hAnsi="Times New Roman"/>
          <w:b/>
          <w:sz w:val="20"/>
          <w:szCs w:val="20"/>
          <w:u w:val="single"/>
        </w:rPr>
        <w:instrText xml:space="preserve"> MERGEFIELD F1 </w:instrText>
      </w:r>
      <w:r w:rsidR="00A55D21">
        <w:rPr>
          <w:rFonts w:ascii="Times New Roman" w:hAnsi="Times New Roman"/>
          <w:b/>
          <w:sz w:val="20"/>
          <w:szCs w:val="20"/>
          <w:u w:val="single"/>
        </w:rPr>
        <w:fldChar w:fldCharType="end"/>
      </w:r>
    </w:p>
    <w:p w:rsidR="0030133D" w:rsidRDefault="0030133D">
      <w:pPr>
        <w:jc w:val="center"/>
        <w:rPr>
          <w:rFonts w:ascii="Times New Roman CYR" w:hAnsi="Times New Roman CYR"/>
          <w:b/>
          <w:color w:val="000000"/>
          <w:sz w:val="20"/>
          <w:szCs w:val="20"/>
        </w:rPr>
      </w:pPr>
    </w:p>
    <w:p w:rsidR="00F9330A" w:rsidRPr="0030133D" w:rsidRDefault="00281554">
      <w:pPr>
        <w:jc w:val="center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>Добровольное информированное согласие пациента</w:t>
      </w:r>
    </w:p>
    <w:p w:rsidR="00F9330A" w:rsidRPr="0030133D" w:rsidRDefault="00281554">
      <w:pPr>
        <w:jc w:val="center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 xml:space="preserve">на проведение медицинского вмешательства по </w:t>
      </w:r>
      <w:r w:rsidRPr="0030133D">
        <w:rPr>
          <w:rFonts w:ascii="Times New Roman CYR" w:hAnsi="Times New Roman CYR"/>
          <w:b/>
          <w:color w:val="000000"/>
          <w:sz w:val="20"/>
          <w:szCs w:val="20"/>
          <w:u w:val="single"/>
        </w:rPr>
        <w:t>пластике век</w:t>
      </w:r>
    </w:p>
    <w:p w:rsidR="00F9330A" w:rsidRPr="0030133D" w:rsidRDefault="00F9330A">
      <w:pPr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Я,</w:t>
      </w:r>
      <w:r w:rsidRPr="0030133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55D2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A55D2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A55D2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Pr="0030133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дата рождения </w:t>
      </w:r>
      <w:r w:rsidR="00A55D21">
        <w:rPr>
          <w:rFonts w:ascii="Times New Roman CYR" w:hAnsi="Times New Roman CYR"/>
          <w:color w:val="000000"/>
          <w:sz w:val="20"/>
          <w:szCs w:val="20"/>
        </w:rPr>
        <w:fldChar w:fldCharType="begin"/>
      </w:r>
      <w:r w:rsidR="00A55D21">
        <w:rPr>
          <w:rFonts w:ascii="Times New Roman CYR" w:hAnsi="Times New Roman CYR"/>
          <w:color w:val="000000"/>
          <w:sz w:val="20"/>
          <w:szCs w:val="20"/>
        </w:rPr>
        <w:instrText xml:space="preserve"> </w:instrText>
      </w:r>
      <w:r w:rsidR="00A55D21">
        <w:rPr>
          <w:rFonts w:ascii="Times New Roman CYR" w:hAnsi="Times New Roman CYR" w:hint="eastAsia"/>
          <w:color w:val="000000"/>
          <w:sz w:val="20"/>
          <w:szCs w:val="20"/>
        </w:rPr>
        <w:instrText>MERGEFIELD F1</w:instrText>
      </w:r>
      <w:r w:rsidR="00A55D21">
        <w:rPr>
          <w:rFonts w:ascii="Times New Roman CYR" w:hAnsi="Times New Roman CYR"/>
          <w:color w:val="000000"/>
          <w:sz w:val="20"/>
          <w:szCs w:val="20"/>
        </w:rPr>
        <w:instrText xml:space="preserve"> </w:instrText>
      </w:r>
      <w:r w:rsidR="00A55D21">
        <w:rPr>
          <w:rFonts w:ascii="Times New Roman CYR" w:hAnsi="Times New Roman CYR"/>
          <w:color w:val="000000"/>
          <w:sz w:val="20"/>
          <w:szCs w:val="20"/>
        </w:rPr>
        <w:fldChar w:fldCharType="end"/>
      </w:r>
      <w:r w:rsidRPr="0030133D">
        <w:rPr>
          <w:rFonts w:ascii="Times New Roman CYR" w:hAnsi="Times New Roman CYR"/>
          <w:color w:val="000000"/>
          <w:sz w:val="20"/>
          <w:szCs w:val="20"/>
        </w:rPr>
        <w:t>,зарегистрирован(-а) по адресу:</w:t>
      </w:r>
      <w:r w:rsidR="00B4697B" w:rsidRPr="0030133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55D21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A55D21">
        <w:rPr>
          <w:rFonts w:ascii="Times New Roman" w:hAnsi="Times New Roman" w:cs="Times New Roman"/>
          <w:color w:val="000000"/>
          <w:sz w:val="20"/>
          <w:szCs w:val="20"/>
        </w:rPr>
        <w:instrText xml:space="preserve"> MERGEFIELD F1 </w:instrText>
      </w:r>
      <w:r w:rsidR="00A55D21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пластике век </w:t>
      </w:r>
      <w:r w:rsidR="00A55D21">
        <w:rPr>
          <w:rFonts w:ascii="Times New Roman CYR" w:hAnsi="Times New Roman CYR"/>
          <w:b/>
          <w:color w:val="000000"/>
          <w:sz w:val="20"/>
          <w:szCs w:val="20"/>
          <w:u w:val="single"/>
        </w:rPr>
        <w:fldChar w:fldCharType="begin"/>
      </w:r>
      <w:r w:rsidR="00A55D21">
        <w:rPr>
          <w:rFonts w:ascii="Times New Roman CYR" w:hAnsi="Times New Roman CYR"/>
          <w:b/>
          <w:color w:val="000000"/>
          <w:sz w:val="20"/>
          <w:szCs w:val="20"/>
          <w:u w:val="single"/>
        </w:rPr>
        <w:instrText xml:space="preserve"> </w:instrText>
      </w:r>
      <w:r w:rsidR="00A55D21">
        <w:rPr>
          <w:rFonts w:ascii="Times New Roman CYR" w:hAnsi="Times New Roman CYR" w:hint="eastAsia"/>
          <w:b/>
          <w:color w:val="000000"/>
          <w:sz w:val="20"/>
          <w:szCs w:val="20"/>
          <w:u w:val="single"/>
        </w:rPr>
        <w:instrText>MERGEFIELD F1</w:instrText>
      </w:r>
      <w:r w:rsidR="00A55D21">
        <w:rPr>
          <w:rFonts w:ascii="Times New Roman CYR" w:hAnsi="Times New Roman CYR"/>
          <w:b/>
          <w:color w:val="000000"/>
          <w:sz w:val="20"/>
          <w:szCs w:val="20"/>
          <w:u w:val="single"/>
        </w:rPr>
        <w:instrText xml:space="preserve"> </w:instrText>
      </w:r>
      <w:r w:rsidR="00A55D21">
        <w:rPr>
          <w:rFonts w:ascii="Times New Roman CYR" w:hAnsi="Times New Roman CYR"/>
          <w:b/>
          <w:color w:val="000000"/>
          <w:sz w:val="20"/>
          <w:szCs w:val="20"/>
          <w:u w:val="single"/>
        </w:rPr>
        <w:fldChar w:fldCharType="end"/>
      </w: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(далее – «Медицинское вмешательство»).</w:t>
      </w:r>
    </w:p>
    <w:p w:rsidR="00F9330A" w:rsidRPr="0030133D" w:rsidRDefault="00281554">
      <w:pPr>
        <w:ind w:firstLine="566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Настоящее согласие дано ООО "</w:t>
      </w:r>
      <w:proofErr w:type="spellStart"/>
      <w:r w:rsidR="00B4697B" w:rsidRPr="0030133D">
        <w:rPr>
          <w:rFonts w:ascii="Times New Roman" w:hAnsi="Times New Roman"/>
          <w:color w:val="000000"/>
          <w:sz w:val="20"/>
          <w:szCs w:val="20"/>
        </w:rPr>
        <w:t>ЛораВита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="00B4697B" w:rsidRPr="0030133D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 года по адресу </w:t>
      </w:r>
      <w:r w:rsidR="00B4697B" w:rsidRPr="003013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ул. 50-летия ВЛКСМ, д. 14/А</w:t>
      </w:r>
      <w:r w:rsidRPr="003013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9330A" w:rsidRPr="0030133D" w:rsidRDefault="00281554">
      <w:pPr>
        <w:ind w:firstLine="566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На проведение медицинского вмешательства я уполномочиваю врача - пластического хирурга </w:t>
      </w:r>
      <w:r w:rsidR="00A55D21">
        <w:rPr>
          <w:rFonts w:ascii="Times New Roman" w:hAnsi="Times New Roman"/>
          <w:b/>
          <w:color w:val="000000"/>
          <w:sz w:val="20"/>
          <w:szCs w:val="20"/>
          <w:u w:val="single"/>
        </w:rPr>
        <w:fldChar w:fldCharType="begin"/>
      </w:r>
      <w:r w:rsidR="00A55D21">
        <w:rPr>
          <w:rFonts w:ascii="Times New Roman" w:hAnsi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A55D21">
        <w:rPr>
          <w:rFonts w:ascii="Times New Roman" w:hAnsi="Times New Roman"/>
          <w:b/>
          <w:color w:val="000000"/>
          <w:sz w:val="20"/>
          <w:szCs w:val="20"/>
          <w:u w:val="single"/>
        </w:rPr>
        <w:fldChar w:fldCharType="end"/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 (далее  Врача) и его ассистентов. </w:t>
      </w:r>
    </w:p>
    <w:p w:rsidR="00F9330A" w:rsidRDefault="00281554" w:rsidP="00B97E7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Содержание и результаты операции, возможные опасности и осложнения, а также перспективы применения альтернативных методов лечения, полностью разъяснены мне Врачом, и я их полностью понял(-а).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4E07E6" w:rsidRPr="00CB34CC" w:rsidRDefault="004E07E6" w:rsidP="004E07E6">
      <w:pPr>
        <w:ind w:firstLine="567"/>
        <w:jc w:val="both"/>
        <w:rPr>
          <w:rFonts w:hint="eastAsia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CB34CC">
        <w:rPr>
          <w:rFonts w:ascii="Times New Roman" w:hAnsi="Times New Roman"/>
          <w:sz w:val="20"/>
          <w:szCs w:val="20"/>
        </w:rPr>
        <w:t>во время</w:t>
      </w:r>
      <w:proofErr w:type="gramEnd"/>
      <w:r w:rsidRPr="00CB34CC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осознаю, что не должен(а) в период лечения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4E07E6" w:rsidRPr="00CB34CC" w:rsidRDefault="004E07E6" w:rsidP="004E07E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204C65" w:rsidRDefault="00204C65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B34CC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CB34CC" w:rsidRDefault="00CB34CC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4CC" w:rsidRDefault="00CB34CC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4CC" w:rsidRDefault="00CB34CC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5D21" w:rsidRDefault="00A55D21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5D21" w:rsidRDefault="00A55D21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B34CC" w:rsidRPr="00772939" w:rsidRDefault="00CB34CC" w:rsidP="00204C65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>Методы проведения. Возможные риски. Послеоперационные медицинские рекомендации.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Мне разъяснены возможные варианты и доступные методы проведения Медицинского вмешательства.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Я уведомлена и соглашаюсь с тем, что результат операции по пластике век заметен не сразу, первичный эффект от операции заметен через 2-3 недели, формируется только спустя несколько месяцев.</w:t>
      </w:r>
      <w:r w:rsidR="00B4697B" w:rsidRPr="0030133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0133D">
        <w:rPr>
          <w:rFonts w:ascii="Times New Roman" w:hAnsi="Times New Roman"/>
          <w:color w:val="000000"/>
          <w:sz w:val="20"/>
          <w:szCs w:val="20"/>
        </w:rPr>
        <w:t>Окончательный косметический эффект после проведённой операции</w:t>
      </w:r>
      <w:r w:rsidR="00B4697B" w:rsidRPr="0030133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можно оценить через </w:t>
      </w:r>
      <w:r w:rsidRPr="0030133D">
        <w:rPr>
          <w:rFonts w:ascii="Times New Roman" w:hAnsi="Times New Roman"/>
          <w:b/>
          <w:color w:val="000000"/>
          <w:sz w:val="20"/>
          <w:szCs w:val="20"/>
        </w:rPr>
        <w:t>1 (один) год.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i/>
          <w:color w:val="000000"/>
          <w:sz w:val="20"/>
          <w:szCs w:val="20"/>
        </w:rPr>
        <w:t>Особенно важными и полностью ясными для меня являются следующие положения: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1.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>Разрезы кожи выполняются на верхнем веке вдоль естественной складки, на нижнем – под ресницами или на конъюнктиве. Длина разрезов зависит от состояния век. После заживления ран через несколько месяцев образуются тонкие мало заметные рубцы, которые, однако, можно обнаружить при ближайшем рассмотрении.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2.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 xml:space="preserve">Болевые ощущения </w:t>
      </w:r>
      <w:proofErr w:type="gramStart"/>
      <w:r w:rsidRPr="0030133D">
        <w:rPr>
          <w:rFonts w:ascii="Times New Roman CYR" w:hAnsi="Times New Roman CYR"/>
          <w:color w:val="000000"/>
          <w:sz w:val="20"/>
          <w:szCs w:val="20"/>
        </w:rPr>
        <w:t>во время</w:t>
      </w:r>
      <w:proofErr w:type="gramEnd"/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</w:t>
      </w:r>
      <w:proofErr w:type="spellStart"/>
      <w:r w:rsidRPr="0030133D">
        <w:rPr>
          <w:rFonts w:ascii="Times New Roman CYR" w:hAnsi="Times New Roman CYR"/>
          <w:color w:val="000000"/>
          <w:sz w:val="20"/>
          <w:szCs w:val="20"/>
        </w:rPr>
        <w:t>блефаропластики</w:t>
      </w:r>
      <w:proofErr w:type="spellEnd"/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могут возникать только от укола и ведения лекарства. После операции боль, как правило, не выражена.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3.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>После операции развивается отёки в области век, сопровождающиеся сужением глазной щели и изменением цвета кожи век. Указанные явления не являются осложнением и могут сохраняться, в редких случаях, до нескольких недель.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После операции возможно развитие любых общехирургических осложнений (нагноение раны, кровотечение, тромбофлебит, тромбоэмболия, образование келоидных рубцов и др.), а также следующих осложнений, характерных для данной операции: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 xml:space="preserve">Конъюнктивит и </w:t>
      </w:r>
      <w:proofErr w:type="spellStart"/>
      <w:r w:rsidRPr="0030133D">
        <w:rPr>
          <w:rFonts w:ascii="Times New Roman CYR" w:hAnsi="Times New Roman CYR"/>
          <w:color w:val="000000"/>
          <w:sz w:val="20"/>
          <w:szCs w:val="20"/>
        </w:rPr>
        <w:t>слёзотечение</w:t>
      </w:r>
      <w:proofErr w:type="spellEnd"/>
    </w:p>
    <w:p w:rsidR="00F9330A" w:rsidRDefault="00281554">
      <w:pPr>
        <w:ind w:left="708" w:hanging="283"/>
        <w:jc w:val="both"/>
        <w:rPr>
          <w:rFonts w:ascii="Times New Roman CYR" w:hAnsi="Times New Roman CYR"/>
          <w:color w:val="000000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</w:r>
      <w:proofErr w:type="gramStart"/>
      <w:r w:rsidRPr="0030133D">
        <w:rPr>
          <w:rFonts w:ascii="Times New Roman CYR" w:hAnsi="Times New Roman CYR"/>
          <w:color w:val="000000"/>
          <w:sz w:val="20"/>
          <w:szCs w:val="20"/>
        </w:rPr>
        <w:t>В</w:t>
      </w:r>
      <w:proofErr w:type="gramEnd"/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единичных случаях – укорочение нижнего века, его выворот, что может потребовать дополнительного оперативного вмешательства</w:t>
      </w:r>
    </w:p>
    <w:p w:rsidR="00CB34CC" w:rsidRPr="00CB34CC" w:rsidRDefault="00CB34CC" w:rsidP="00CB34CC">
      <w:pPr>
        <w:ind w:left="709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>
        <w:rPr>
          <w:rFonts w:ascii="Times New Roman CYR" w:hAnsi="Times New Roman CYR"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 CYR" w:hAnsi="Times New Roman CYR"/>
          <w:color w:val="000000"/>
          <w:sz w:val="20"/>
          <w:szCs w:val="20"/>
        </w:rPr>
        <w:t>В</w:t>
      </w:r>
      <w:proofErr w:type="gramEnd"/>
      <w:r>
        <w:rPr>
          <w:rFonts w:ascii="Times New Roman CYR" w:hAnsi="Times New Roman CYR"/>
          <w:color w:val="000000"/>
          <w:sz w:val="20"/>
          <w:szCs w:val="20"/>
        </w:rPr>
        <w:t xml:space="preserve"> литературе описаны случаи ретробульбарных гематом, что может потребовать дополнительного экстренного хирургического вмешательства.</w:t>
      </w:r>
    </w:p>
    <w:p w:rsidR="00F9330A" w:rsidRPr="0030133D" w:rsidRDefault="00281554">
      <w:pPr>
        <w:ind w:firstLine="538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Я понимаю, что хирургия – это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CB34CC">
        <w:rPr>
          <w:rFonts w:ascii="Times New Roman CYR" w:hAnsi="Times New Roman CYR"/>
          <w:color w:val="000000"/>
          <w:sz w:val="20"/>
          <w:szCs w:val="20"/>
        </w:rPr>
        <w:t>Мне не известно о моей повышенной чувствительности лекарственным средствам, кроме ________________________________________________________________</w:t>
      </w:r>
      <w:r w:rsidR="00204C65" w:rsidRPr="00CB34CC">
        <w:rPr>
          <w:rFonts w:ascii="Times New Roman CYR" w:hAnsi="Times New Roman CYR"/>
          <w:color w:val="000000"/>
          <w:sz w:val="20"/>
          <w:szCs w:val="20"/>
        </w:rPr>
        <w:t>______________________________</w:t>
      </w:r>
      <w:r w:rsidRPr="00CB34CC">
        <w:rPr>
          <w:rFonts w:ascii="Times New Roman CYR" w:hAnsi="Times New Roman CYR"/>
          <w:color w:val="000000"/>
          <w:sz w:val="20"/>
          <w:szCs w:val="20"/>
        </w:rPr>
        <w:t>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Я обязуюсь выполнять следующие рекомендации Врача, для достижения лучшего результата: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>Регулярная локальная гипотермия (холод) в течение первых двух суток после операции.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>При необходимости – дополнительное применение лекарственных средств, рекомендованных Врачом.</w:t>
      </w:r>
    </w:p>
    <w:p w:rsidR="00F9330A" w:rsidRPr="0030133D" w:rsidRDefault="00281554">
      <w:pPr>
        <w:ind w:left="708" w:hanging="283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•</w:t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  <w:t xml:space="preserve">Пассивная и активная </w:t>
      </w:r>
      <w:proofErr w:type="spellStart"/>
      <w:r w:rsidRPr="0030133D">
        <w:rPr>
          <w:rFonts w:ascii="Times New Roman CYR" w:hAnsi="Times New Roman CYR"/>
          <w:color w:val="000000"/>
          <w:sz w:val="20"/>
          <w:szCs w:val="20"/>
        </w:rPr>
        <w:t>миогимнастика</w:t>
      </w:r>
      <w:proofErr w:type="spellEnd"/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в объёме, рекомендованном Врачом в послеоперационном периоде.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Я предупрежден(-а), что дополнительное применение </w:t>
      </w:r>
      <w:proofErr w:type="spellStart"/>
      <w:r w:rsidRPr="0030133D">
        <w:rPr>
          <w:rFonts w:ascii="Times New Roman CYR" w:hAnsi="Times New Roman CYR"/>
          <w:color w:val="000000"/>
          <w:sz w:val="20"/>
          <w:szCs w:val="20"/>
        </w:rPr>
        <w:t>лимфодренажного</w:t>
      </w:r>
      <w:proofErr w:type="spellEnd"/>
      <w:r w:rsidRPr="0030133D">
        <w:rPr>
          <w:rFonts w:ascii="Times New Roman CYR" w:hAnsi="Times New Roman CYR"/>
          <w:color w:val="000000"/>
          <w:sz w:val="20"/>
          <w:szCs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color w:val="000000"/>
          <w:sz w:val="20"/>
          <w:szCs w:val="20"/>
        </w:rPr>
        <w:t>К противопоказаниям для проведения операции по пластике век относятся воспалительные заболевания кожи век и придатков глаза, а также острые и хронические декомпенсированные сердечно-сосудистые заболевания, сахарный диабет, болезни крови, бронхиальная астма, системные заболевания (ревматизм, красная волчанка и др.)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*Пункт только для женщин. Я </w:t>
      </w:r>
      <w:proofErr w:type="gramStart"/>
      <w:r w:rsidRPr="0030133D">
        <w:rPr>
          <w:rFonts w:ascii="Times New Roman" w:hAnsi="Times New Roman"/>
          <w:color w:val="000000"/>
          <w:sz w:val="20"/>
          <w:szCs w:val="20"/>
        </w:rPr>
        <w:t>предупреждена  о</w:t>
      </w:r>
      <w:proofErr w:type="gramEnd"/>
      <w:r w:rsidRPr="0030133D">
        <w:rPr>
          <w:rFonts w:ascii="Times New Roman" w:hAnsi="Times New Roman"/>
          <w:color w:val="000000"/>
          <w:sz w:val="20"/>
          <w:szCs w:val="20"/>
        </w:rPr>
        <w:t xml:space="preserve"> том, что медицинское вмешательство запрещено проводить беременным женщинам и не желательно проводить женщинам при менструации.</w:t>
      </w:r>
    </w:p>
    <w:p w:rsidR="00F9330A" w:rsidRPr="0030133D" w:rsidRDefault="00281554">
      <w:pPr>
        <w:ind w:firstLine="425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b/>
          <w:color w:val="000000"/>
          <w:sz w:val="20"/>
          <w:szCs w:val="20"/>
        </w:rPr>
        <w:t>Дополнительная информация:</w:t>
      </w:r>
    </w:p>
    <w:p w:rsidR="00F9330A" w:rsidRPr="0030133D" w:rsidRDefault="00281554">
      <w:pPr>
        <w:ind w:left="901" w:hanging="362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1.</w:t>
      </w:r>
      <w:r w:rsidRPr="0030133D">
        <w:rPr>
          <w:rFonts w:ascii="Times New Roman" w:hAnsi="Times New Roman"/>
          <w:color w:val="000000"/>
          <w:sz w:val="20"/>
          <w:szCs w:val="20"/>
        </w:rPr>
        <w:tab/>
        <w:t xml:space="preserve">Возможные </w:t>
      </w:r>
      <w:proofErr w:type="gramStart"/>
      <w:r w:rsidRPr="0030133D">
        <w:rPr>
          <w:rFonts w:ascii="Times New Roman" w:hAnsi="Times New Roman"/>
          <w:color w:val="000000"/>
          <w:sz w:val="20"/>
          <w:szCs w:val="20"/>
        </w:rPr>
        <w:t>ОБЩИЕ  осложнения</w:t>
      </w:r>
      <w:proofErr w:type="gramEnd"/>
      <w:r w:rsidRPr="0030133D">
        <w:rPr>
          <w:rFonts w:ascii="Times New Roman" w:hAnsi="Times New Roman"/>
          <w:color w:val="000000"/>
          <w:sz w:val="20"/>
          <w:szCs w:val="20"/>
        </w:rPr>
        <w:t xml:space="preserve"> во время операции и в раннем послеоперационном периоде - </w:t>
      </w:r>
    </w:p>
    <w:p w:rsidR="00F9330A" w:rsidRPr="0030133D" w:rsidRDefault="00281554">
      <w:pPr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серома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, расхождение краев раны, некроз; со стороны грудной полости: ранение внутренних органов, магистральных сосудов , кровотечение, инфильтраты и абсцессы; обострение хронических и возникновение острых заболеваний органов дыхания: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трахеобронхит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, пневмония, плеврит, ателектаз легкого, шоковое легкое; обострение хронических и возникновение острых заболеваний органов мочевыводящей системы: уретрит, цистит, пиелонефрит, острая задержка мочи при аденоме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парауретральных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 xml:space="preserve"> желез; со стороны сердечно-сосудистой системы: тромбофлебиты,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флеботромбозы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>, тромбоэмболия легочной артерии; послеоперационные критические состояния: внезапная остановка сердца, острая сердечно-сосудистая недостаточность, инфаркт миокарда, отек легких, геморрагический шок, 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F9330A" w:rsidRPr="0030133D" w:rsidRDefault="00281554">
      <w:pPr>
        <w:ind w:firstLine="538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 w:rsidRPr="0030133D">
        <w:rPr>
          <w:rFonts w:ascii="Times New Roman" w:hAnsi="Times New Roman"/>
          <w:color w:val="000000"/>
          <w:sz w:val="20"/>
          <w:szCs w:val="20"/>
        </w:rPr>
        <w:t>развития  побочных</w:t>
      </w:r>
      <w:proofErr w:type="gramEnd"/>
      <w:r w:rsidRPr="0030133D">
        <w:rPr>
          <w:rFonts w:ascii="Times New Roman" w:hAnsi="Times New Roman"/>
          <w:color w:val="000000"/>
          <w:sz w:val="20"/>
          <w:szCs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F9330A" w:rsidRPr="0030133D" w:rsidRDefault="00281554">
      <w:pPr>
        <w:ind w:firstLine="538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2. Иные дополнения (вписываются по согласованию сторон):</w:t>
      </w:r>
    </w:p>
    <w:p w:rsidR="00F9330A" w:rsidRPr="0030133D" w:rsidRDefault="00281554">
      <w:pPr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lastRenderedPageBreak/>
        <w:t>___________________________________________________________________________________________</w:t>
      </w:r>
      <w:r w:rsidR="00E23376">
        <w:rPr>
          <w:rFonts w:ascii="Times New Roman" w:hAnsi="Times New Roman"/>
          <w:color w:val="000000"/>
          <w:sz w:val="20"/>
          <w:szCs w:val="20"/>
        </w:rPr>
        <w:t>_____</w:t>
      </w:r>
      <w:r w:rsidRPr="0030133D">
        <w:rPr>
          <w:rFonts w:ascii="Times New Roman" w:hAnsi="Times New Roman"/>
          <w:color w:val="000000"/>
          <w:sz w:val="20"/>
          <w:szCs w:val="20"/>
          <w:u w:val="single"/>
        </w:rPr>
        <w:t xml:space="preserve">Пациентка предупреждена о сохранении асимметрии после операции по уровню бровей, строению орбиты, предупреждена о том, что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  <w:u w:val="single"/>
        </w:rPr>
        <w:t>шовчик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  <w:u w:val="single"/>
        </w:rPr>
        <w:t xml:space="preserve"> будет выходить за пределы естественной складки верхнего века          </w:t>
      </w:r>
      <w:proofErr w:type="gramStart"/>
      <w:r w:rsidRPr="0030133D">
        <w:rPr>
          <w:rFonts w:ascii="Times New Roman" w:hAnsi="Times New Roman"/>
          <w:color w:val="000000"/>
          <w:sz w:val="20"/>
          <w:szCs w:val="20"/>
          <w:u w:val="single"/>
        </w:rPr>
        <w:t xml:space="preserve">   (</w:t>
      </w:r>
      <w:proofErr w:type="gramEnd"/>
      <w:r w:rsidRPr="0030133D">
        <w:rPr>
          <w:rFonts w:ascii="Times New Roman" w:hAnsi="Times New Roman"/>
          <w:color w:val="000000"/>
          <w:sz w:val="20"/>
          <w:szCs w:val="20"/>
          <w:u w:val="single"/>
        </w:rPr>
        <w:t xml:space="preserve">при проведении верхней 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  <w:u w:val="single"/>
        </w:rPr>
        <w:t>блефаропластики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  <w:u w:val="single"/>
        </w:rPr>
        <w:t xml:space="preserve">) </w:t>
      </w:r>
      <w:r w:rsidRPr="0030133D">
        <w:rPr>
          <w:rFonts w:ascii="Times New Roman" w:hAnsi="Times New Roman"/>
          <w:color w:val="000000"/>
          <w:sz w:val="20"/>
          <w:szCs w:val="20"/>
        </w:rPr>
        <w:t xml:space="preserve">              . ________________________________________________________________________________________________________________________________________________________________________________________________</w:t>
      </w:r>
    </w:p>
    <w:p w:rsidR="00F9330A" w:rsidRPr="0030133D" w:rsidRDefault="00281554">
      <w:pPr>
        <w:ind w:firstLine="538"/>
        <w:jc w:val="both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>Я удостоверяю, что ознакомилась(-</w:t>
      </w:r>
      <w:proofErr w:type="spellStart"/>
      <w:r w:rsidRPr="0030133D">
        <w:rPr>
          <w:rFonts w:ascii="Times New Roman" w:hAnsi="Times New Roman"/>
          <w:color w:val="000000"/>
          <w:sz w:val="20"/>
          <w:szCs w:val="20"/>
        </w:rPr>
        <w:t>ся</w:t>
      </w:r>
      <w:proofErr w:type="spellEnd"/>
      <w:r w:rsidRPr="0030133D">
        <w:rPr>
          <w:rFonts w:ascii="Times New Roman" w:hAnsi="Times New Roman"/>
          <w:color w:val="000000"/>
          <w:sz w:val="20"/>
          <w:szCs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медицинское вмешательство.</w:t>
      </w:r>
    </w:p>
    <w:p w:rsidR="00F9330A" w:rsidRPr="0030133D" w:rsidRDefault="00F9330A">
      <w:pPr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F9330A" w:rsidRPr="0030133D" w:rsidRDefault="00281554">
      <w:pPr>
        <w:tabs>
          <w:tab w:val="left" w:pos="5385"/>
        </w:tabs>
        <w:jc w:val="both"/>
        <w:rPr>
          <w:rFonts w:hint="eastAsia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>Подпись пациента:</w:t>
      </w:r>
      <w:r w:rsidRPr="0030133D">
        <w:rPr>
          <w:rFonts w:ascii="Times New Roman CYR" w:hAnsi="Times New Roman CYR"/>
          <w:b/>
          <w:color w:val="000000"/>
          <w:sz w:val="20"/>
          <w:szCs w:val="20"/>
        </w:rPr>
        <w:tab/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</w:r>
      <w:r w:rsidRPr="0030133D">
        <w:rPr>
          <w:rFonts w:ascii="Times New Roman CYR" w:hAnsi="Times New Roman CYR"/>
          <w:color w:val="000000"/>
          <w:sz w:val="20"/>
          <w:szCs w:val="20"/>
        </w:rPr>
        <w:tab/>
      </w:r>
    </w:p>
    <w:p w:rsidR="00F9330A" w:rsidRPr="0030133D" w:rsidRDefault="00F9330A">
      <w:pPr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F9330A" w:rsidRPr="0030133D" w:rsidRDefault="00B4697B">
      <w:pPr>
        <w:tabs>
          <w:tab w:val="left" w:pos="5385"/>
        </w:tabs>
        <w:jc w:val="both"/>
        <w:rPr>
          <w:rFonts w:asciiTheme="minorHAnsi" w:hAnsiTheme="minorHAnsi"/>
          <w:sz w:val="20"/>
          <w:szCs w:val="20"/>
        </w:rPr>
      </w:pPr>
      <w:r w:rsidRPr="0030133D">
        <w:rPr>
          <w:rFonts w:asciiTheme="minorHAnsi" w:hAnsiTheme="minorHAnsi"/>
          <w:color w:val="000000"/>
          <w:sz w:val="20"/>
          <w:szCs w:val="20"/>
        </w:rPr>
        <w:t xml:space="preserve">__________________ </w:t>
      </w:r>
      <w:r w:rsidR="00281554" w:rsidRPr="0030133D">
        <w:rPr>
          <w:rFonts w:ascii="Times New Roman CYR" w:hAnsi="Times New Roman CYR"/>
          <w:color w:val="000000"/>
          <w:sz w:val="20"/>
          <w:szCs w:val="20"/>
        </w:rPr>
        <w:t>/</w:t>
      </w:r>
      <w:r w:rsidRPr="0030133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55D2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A55D2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A55D2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</w:p>
    <w:p w:rsidR="00F9330A" w:rsidRPr="0030133D" w:rsidRDefault="00F9330A">
      <w:pPr>
        <w:tabs>
          <w:tab w:val="left" w:pos="5385"/>
        </w:tabs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B4697B" w:rsidRPr="0030133D" w:rsidRDefault="00281554">
      <w:pPr>
        <w:tabs>
          <w:tab w:val="left" w:pos="5385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0133D">
        <w:rPr>
          <w:rFonts w:ascii="Times New Roman CYR" w:hAnsi="Times New Roman CYR"/>
          <w:b/>
          <w:color w:val="000000"/>
          <w:sz w:val="20"/>
          <w:szCs w:val="20"/>
        </w:rPr>
        <w:t>Подпись врача:</w:t>
      </w:r>
    </w:p>
    <w:p w:rsidR="00B4697B" w:rsidRPr="0030133D" w:rsidRDefault="00B4697B">
      <w:pPr>
        <w:tabs>
          <w:tab w:val="left" w:pos="5385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F9330A" w:rsidRPr="0030133D" w:rsidRDefault="00B4697B" w:rsidP="00B4697B">
      <w:pPr>
        <w:tabs>
          <w:tab w:val="left" w:pos="5385"/>
        </w:tabs>
        <w:rPr>
          <w:rFonts w:asciiTheme="minorHAnsi" w:hAnsiTheme="minorHAnsi"/>
          <w:sz w:val="20"/>
          <w:szCs w:val="20"/>
        </w:rPr>
      </w:pPr>
      <w:r w:rsidRPr="0030133D">
        <w:rPr>
          <w:rFonts w:asciiTheme="minorHAnsi" w:hAnsiTheme="minorHAnsi"/>
          <w:color w:val="000000"/>
          <w:sz w:val="20"/>
          <w:szCs w:val="20"/>
        </w:rPr>
        <w:t xml:space="preserve">__________________ </w:t>
      </w:r>
      <w:r w:rsidR="00281554" w:rsidRPr="0030133D">
        <w:rPr>
          <w:rFonts w:ascii="Times New Roman CYR" w:hAnsi="Times New Roman CYR"/>
          <w:color w:val="000000"/>
          <w:sz w:val="20"/>
          <w:szCs w:val="20"/>
        </w:rPr>
        <w:t>/</w:t>
      </w:r>
      <w:r w:rsidRPr="0030133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55D21">
        <w:rPr>
          <w:rFonts w:ascii="Times New Roman CYR" w:hAnsi="Times New Roman CYR"/>
          <w:b/>
          <w:color w:val="000000"/>
          <w:sz w:val="20"/>
          <w:szCs w:val="20"/>
          <w:u w:val="single"/>
        </w:rPr>
        <w:fldChar w:fldCharType="begin"/>
      </w:r>
      <w:r w:rsidR="00A55D21">
        <w:rPr>
          <w:rFonts w:ascii="Times New Roman CYR" w:hAnsi="Times New Roman CYR"/>
          <w:b/>
          <w:color w:val="000000"/>
          <w:sz w:val="20"/>
          <w:szCs w:val="20"/>
          <w:u w:val="single"/>
        </w:rPr>
        <w:instrText xml:space="preserve"> </w:instrText>
      </w:r>
      <w:r w:rsidR="00A55D21">
        <w:rPr>
          <w:rFonts w:ascii="Times New Roman CYR" w:hAnsi="Times New Roman CYR" w:hint="eastAsia"/>
          <w:b/>
          <w:color w:val="000000"/>
          <w:sz w:val="20"/>
          <w:szCs w:val="20"/>
          <w:u w:val="single"/>
        </w:rPr>
        <w:instrText>MERGEFIELD F1</w:instrText>
      </w:r>
      <w:r w:rsidR="00A55D21">
        <w:rPr>
          <w:rFonts w:ascii="Times New Roman CYR" w:hAnsi="Times New Roman CYR"/>
          <w:b/>
          <w:color w:val="000000"/>
          <w:sz w:val="20"/>
          <w:szCs w:val="20"/>
          <w:u w:val="single"/>
        </w:rPr>
        <w:instrText xml:space="preserve"> </w:instrText>
      </w:r>
      <w:r w:rsidR="00A55D21">
        <w:rPr>
          <w:rFonts w:ascii="Times New Roman CYR" w:hAnsi="Times New Roman CYR"/>
          <w:b/>
          <w:color w:val="000000"/>
          <w:sz w:val="20"/>
          <w:szCs w:val="20"/>
          <w:u w:val="single"/>
        </w:rPr>
        <w:fldChar w:fldCharType="end"/>
      </w:r>
    </w:p>
    <w:p w:rsidR="00F9330A" w:rsidRPr="0030133D" w:rsidRDefault="00F9330A">
      <w:pPr>
        <w:rPr>
          <w:rFonts w:ascii="Arial" w:hAnsi="Arial"/>
          <w:color w:val="000000"/>
          <w:sz w:val="20"/>
          <w:szCs w:val="20"/>
        </w:rPr>
      </w:pPr>
    </w:p>
    <w:p w:rsidR="00F9330A" w:rsidRPr="0030133D" w:rsidRDefault="00F9330A">
      <w:pPr>
        <w:rPr>
          <w:rFonts w:ascii="Arial" w:hAnsi="Arial"/>
          <w:color w:val="000000"/>
          <w:sz w:val="20"/>
          <w:szCs w:val="20"/>
        </w:rPr>
      </w:pPr>
    </w:p>
    <w:p w:rsidR="00F9330A" w:rsidRPr="0030133D" w:rsidRDefault="00281554">
      <w:pPr>
        <w:jc w:val="right"/>
        <w:rPr>
          <w:rFonts w:hint="eastAsia"/>
          <w:sz w:val="20"/>
          <w:szCs w:val="20"/>
        </w:rPr>
      </w:pPr>
      <w:r w:rsidRPr="0030133D">
        <w:rPr>
          <w:rFonts w:ascii="Times New Roman" w:hAnsi="Times New Roman"/>
          <w:color w:val="000000"/>
          <w:sz w:val="20"/>
          <w:szCs w:val="20"/>
        </w:rPr>
        <w:t xml:space="preserve">   Дата:</w:t>
      </w:r>
      <w:r w:rsidR="00B4697B" w:rsidRPr="0030133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55D21">
        <w:rPr>
          <w:rFonts w:ascii="Times New Roman" w:hAnsi="Times New Roman"/>
          <w:color w:val="000000"/>
          <w:sz w:val="20"/>
          <w:szCs w:val="20"/>
        </w:rPr>
        <w:fldChar w:fldCharType="begin"/>
      </w:r>
      <w:r w:rsidR="00A55D21">
        <w:rPr>
          <w:rFonts w:ascii="Times New Roman" w:hAnsi="Times New Roman"/>
          <w:color w:val="000000"/>
          <w:sz w:val="20"/>
          <w:szCs w:val="20"/>
        </w:rPr>
        <w:instrText xml:space="preserve"> MERGEFIELD F1 </w:instrText>
      </w:r>
      <w:r w:rsidR="00A55D21">
        <w:rPr>
          <w:rFonts w:ascii="Times New Roman" w:hAnsi="Times New Roman"/>
          <w:color w:val="000000"/>
          <w:sz w:val="20"/>
          <w:szCs w:val="20"/>
        </w:rPr>
        <w:fldChar w:fldCharType="end"/>
      </w:r>
    </w:p>
    <w:sectPr w:rsidR="00F9330A" w:rsidRPr="0030133D" w:rsidSect="00204C65">
      <w:pgSz w:w="11906" w:h="16838"/>
      <w:pgMar w:top="567" w:right="1134" w:bottom="567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0101"/>
    <w:multiLevelType w:val="hybridMultilevel"/>
    <w:tmpl w:val="743243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0"/>
    <w:odso>
      <w:udl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7"/>
  <w:autoHyphenation/>
  <w:characterSpacingControl w:val="doNotCompress"/>
  <w:compat>
    <w:useFELayout/>
    <w:compatSetting w:name="compatibilityMode" w:uri="http://schemas.microsoft.com/office/word" w:val="12"/>
  </w:compat>
  <w:rsids>
    <w:rsidRoot w:val="00F9330A"/>
    <w:rsid w:val="000A520D"/>
    <w:rsid w:val="0011499E"/>
    <w:rsid w:val="001749B9"/>
    <w:rsid w:val="001B63D9"/>
    <w:rsid w:val="001C61EE"/>
    <w:rsid w:val="00204C65"/>
    <w:rsid w:val="00281554"/>
    <w:rsid w:val="002E024A"/>
    <w:rsid w:val="0030133D"/>
    <w:rsid w:val="004A23C8"/>
    <w:rsid w:val="004E07E6"/>
    <w:rsid w:val="004F73FA"/>
    <w:rsid w:val="00A55D21"/>
    <w:rsid w:val="00B4697B"/>
    <w:rsid w:val="00B97E7F"/>
    <w:rsid w:val="00CB34CC"/>
    <w:rsid w:val="00E23376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2CB"/>
  <w15:docId w15:val="{28D7F64C-48BF-4DAF-80A1-61740674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1749B9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9B9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0133D"/>
    <w:rPr>
      <w:rFonts w:ascii="Times New Roman" w:hAnsi="Times New Roman" w:cs="Times New Roman" w:hint="default"/>
      <w:color w:val="0000FF"/>
      <w:u w:val="single"/>
    </w:rPr>
  </w:style>
  <w:style w:type="paragraph" w:styleId="ab">
    <w:name w:val="List Paragraph"/>
    <w:basedOn w:val="a"/>
    <w:uiPriority w:val="34"/>
    <w:qFormat/>
    <w:rsid w:val="00CB34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loravi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\Downloads\&#1048;&#1044;&#1057;\111.xlsx" TargetMode="External"/><Relationship Id="rId1" Type="http://schemas.openxmlformats.org/officeDocument/2006/relationships/mailMergeSource" Target="file:///C:\Users\S\Downloads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6528-BDB8-4DC4-AF83-2F232088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1</dc:creator>
  <dc:description/>
  <cp:lastModifiedBy>Пользователь Windows</cp:lastModifiedBy>
  <cp:revision>14</cp:revision>
  <cp:lastPrinted>2023-08-30T05:05:00Z</cp:lastPrinted>
  <dcterms:created xsi:type="dcterms:W3CDTF">2018-05-16T01:04:00Z</dcterms:created>
  <dcterms:modified xsi:type="dcterms:W3CDTF">2023-09-06T04:23:00Z</dcterms:modified>
  <dc:language>ru-RU</dc:language>
</cp:coreProperties>
</file>