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9E1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5A2B7DEC" wp14:editId="518AA67E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349E1">
        <w:rPr>
          <w:rFonts w:ascii="Times New Roman" w:hAnsi="Times New Roman" w:cs="Times New Roman"/>
          <w:b/>
          <w:sz w:val="20"/>
          <w:szCs w:val="20"/>
        </w:rPr>
        <w:t>Общество  с</w:t>
      </w:r>
      <w:proofErr w:type="gramEnd"/>
      <w:r w:rsidRPr="008349E1">
        <w:rPr>
          <w:rFonts w:ascii="Times New Roman" w:hAnsi="Times New Roman" w:cs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8349E1">
        <w:rPr>
          <w:rFonts w:ascii="Times New Roman" w:hAnsi="Times New Roman" w:cs="Times New Roman"/>
          <w:b/>
          <w:sz w:val="20"/>
          <w:szCs w:val="20"/>
        </w:rPr>
        <w:t>ЛораВита</w:t>
      </w:r>
      <w:proofErr w:type="spellEnd"/>
      <w:r w:rsidRPr="008349E1">
        <w:rPr>
          <w:rFonts w:ascii="Times New Roman" w:hAnsi="Times New Roman" w:cs="Times New Roman"/>
          <w:b/>
          <w:sz w:val="20"/>
          <w:szCs w:val="20"/>
        </w:rPr>
        <w:t>»</w:t>
      </w:r>
    </w:p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349E1">
        <w:rPr>
          <w:rFonts w:ascii="Times New Roman" w:hAnsi="Times New Roman" w:cs="Times New Roman"/>
          <w:sz w:val="20"/>
          <w:szCs w:val="20"/>
        </w:rPr>
        <w:t>454031,  г.</w:t>
      </w:r>
      <w:proofErr w:type="gramEnd"/>
      <w:r w:rsidRPr="008349E1">
        <w:rPr>
          <w:rFonts w:ascii="Times New Roman" w:hAnsi="Times New Roman" w:cs="Times New Roman"/>
          <w:sz w:val="20"/>
          <w:szCs w:val="20"/>
        </w:rPr>
        <w:t xml:space="preserve"> Челябинск, ул. 50летия ВЛКСМ, 14/А</w:t>
      </w:r>
    </w:p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349E1">
        <w:rPr>
          <w:rFonts w:ascii="Times New Roman" w:hAnsi="Times New Roman" w:cs="Times New Roman"/>
          <w:sz w:val="20"/>
          <w:szCs w:val="20"/>
        </w:rPr>
        <w:t>Тел</w:t>
      </w:r>
      <w:r w:rsidRPr="008349E1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349E1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5" w:history="1">
        <w:r w:rsidRPr="008349E1">
          <w:rPr>
            <w:rStyle w:val="a8"/>
            <w:sz w:val="20"/>
            <w:szCs w:val="20"/>
            <w:lang w:val="en-US"/>
          </w:rPr>
          <w:t>info@loravita.ru</w:t>
        </w:r>
      </w:hyperlink>
      <w:r w:rsidRPr="008349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349E1">
        <w:rPr>
          <w:rFonts w:ascii="Times New Roman" w:hAnsi="Times New Roman" w:cs="Times New Roman"/>
          <w:sz w:val="20"/>
          <w:szCs w:val="20"/>
        </w:rPr>
        <w:t>сайт</w:t>
      </w:r>
      <w:r w:rsidRPr="008349E1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1D6DC5" w:rsidRPr="008349E1" w:rsidRDefault="001D6DC5" w:rsidP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1D6DC5" w:rsidRPr="008349E1" w:rsidRDefault="001D6DC5" w:rsidP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1D6DC5" w:rsidRPr="008349E1" w:rsidRDefault="001D6DC5" w:rsidP="001D6DC5">
      <w:pPr>
        <w:tabs>
          <w:tab w:val="center" w:pos="5102"/>
          <w:tab w:val="left" w:pos="676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E1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1D6DC5" w:rsidRPr="008349E1" w:rsidRDefault="001D6DC5" w:rsidP="001D6DC5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E1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Pr="008349E1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Pr="008349E1">
        <w:rPr>
          <w:rFonts w:ascii="Times New Roman" w:hAnsi="Times New Roman" w:cs="Times New Roman"/>
          <w:b/>
          <w:sz w:val="20"/>
          <w:szCs w:val="20"/>
        </w:rPr>
        <w:t xml:space="preserve"> от  </w: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</w:p>
    <w:p w:rsidR="001D6DC5" w:rsidRPr="008349E1" w:rsidRDefault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DC5" w:rsidRPr="008349E1" w:rsidRDefault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0094A" w:rsidRPr="008349E1" w:rsidRDefault="001D6DC5">
      <w:pPr>
        <w:jc w:val="center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Добровольное информированное согласие пациента на проведение </w:t>
      </w:r>
      <w:r w:rsidRPr="004356F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липосакции</w:t>
      </w:r>
    </w:p>
    <w:p w:rsidR="0030094A" w:rsidRPr="008349E1" w:rsidRDefault="0030094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Я,</w:t>
      </w:r>
      <w:r w:rsidR="008349E1"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дата рождения</w:t>
      </w:r>
      <w:r w:rsidR="008349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,зарегистрирован(-а) по адресу: </w:t>
      </w:r>
      <w:r w:rsidR="008349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коррекции фигуры путем вакуумного удаления жировой ткани (липосакции) </w: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="004356F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>(далее – «Медицинское вмешательство»).</w:t>
      </w:r>
    </w:p>
    <w:p w:rsidR="008349E1" w:rsidRPr="00DF08A6" w:rsidRDefault="008349E1" w:rsidP="008349E1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DF08A6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года по адресу </w:t>
      </w:r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349E1" w:rsidRPr="00DF08A6" w:rsidRDefault="008349E1" w:rsidP="008349E1">
      <w:pPr>
        <w:ind w:firstLine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 проведение медицинского вмешательства я уполномочиваю врача - пластического хирурга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(далее  Врача) и его ассистентов. </w:t>
      </w:r>
    </w:p>
    <w:p w:rsidR="008349E1" w:rsidRPr="00DF08A6" w:rsidRDefault="008349E1" w:rsidP="008349E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) .</w:t>
      </w:r>
      <w:proofErr w:type="gramEnd"/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8349E1" w:rsidRPr="00A10EF1" w:rsidRDefault="008349E1" w:rsidP="008349E1">
      <w:pPr>
        <w:ind w:firstLine="567"/>
        <w:jc w:val="both"/>
        <w:rPr>
          <w:rFonts w:hint="eastAsia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A10EF1">
        <w:rPr>
          <w:rFonts w:ascii="Times New Roman" w:hAnsi="Times New Roman"/>
          <w:sz w:val="20"/>
          <w:szCs w:val="20"/>
        </w:rPr>
        <w:t>во время</w:t>
      </w:r>
      <w:proofErr w:type="gramEnd"/>
      <w:r w:rsidRPr="00A10EF1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8349E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8349E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349E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64FFA" w:rsidRDefault="00D64FFA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42FE4" w:rsidRPr="00772939" w:rsidRDefault="00F42FE4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0094A" w:rsidRPr="008349E1" w:rsidRDefault="0030094A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>Методы проведения. Возможные риски. Послеоперационные медицинские рекомендации.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Я уведомлен(-а) и соглашаюсь с тем, что оценка результата осуществляется не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раньше чем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</w:t>
      </w: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>через 1 (один) год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0094A" w:rsidRPr="008349E1" w:rsidRDefault="0030094A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 об особенностях послеоперационного периода: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зоне операции могут образоваться уплотнении, которые постепенно уменьшаются и исчезают в течение нескольких месяцев. 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После любой операции возможны неприятные, и даже болевые ощущения, которые усиливаются при движении и физических нагрузках.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образования каналов в жировой клетчатке скапливаются кровь и тканевая жидкость, которые постепенно рассасываются. Возникают кровоподтеки, которые исчезают в течение 2-4 недель.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некоторых случаях при обширной обработке бедер и голени возможно сохранение отечности тканей стопы и области лодыжек в течение нескольких недель после операции.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Существует вероятность того, что в результате операции контуры тела и поверхность кожи могут стать неровными. Эти изменения могут устраниться в течение нескольких месяцев, а иногда остаются навсегда и могут потребовать дополнительной операции (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липопластика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У пациентов с крупными жировыми «ловушками» при удалении значительного количества жировой ткани может возникнуть отвисание кожи. При удалении жировой ткани в области живота, у рожавших женщин, расслабление кожи может заметно усилиться.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 осложнений, характерных для данной операции: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а)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в редких случаях возможно развитие распространенного воспаления, для лечения которого может потребоваться дополнительное нанесение разрезов кожи в операционной области. В литературе описаны случаи развития инфекции со смертельным исходом.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б)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в редких случаях возможна перфорация тканей брюшной стенки и внутренних органов.</w:t>
      </w:r>
    </w:p>
    <w:p w:rsidR="0030094A" w:rsidRPr="008349E1" w:rsidRDefault="001D6DC5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Мне не известно о моей повышенной чувствительности лекарственным средствам, кроме ________________________________________________________________________________________________.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регулярная локальная гипотермия (холод) в течение первых двух суток после операции;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при необходимости - дополнительное применение лекарственных средств, рекомендованных Врачом;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после липосакции обязательно постоянное ношение эластического компрессионного белья на области забора жировой клетчатки в течение 3 – 6 недель, по согласованию с Врачом;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в эти же сроки – ограничение физической активности;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ограничение режима с профилактикой возможных травм вследствие ударов, сдавления и прочего.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предупрежден(-а), что дополнительное применение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лимфодренажного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>Дополнительная информация:</w:t>
      </w:r>
    </w:p>
    <w:p w:rsidR="0030094A" w:rsidRPr="008349E1" w:rsidRDefault="001D6DC5">
      <w:pPr>
        <w:ind w:left="85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1. Возможные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ОБЩИЕ  осложнения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серома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 обострение хронических и возникновение острых заболеваний органов дыхания: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трахеобронхит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, пневмония, плеврит, ателектаз легкого, шоковое легкое; 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парауретральных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флеботромбозы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30094A" w:rsidRPr="008349E1" w:rsidRDefault="001D6DC5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развития  побочных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30094A" w:rsidRDefault="001D6DC5">
      <w:pPr>
        <w:ind w:firstLine="538"/>
        <w:rPr>
          <w:rFonts w:ascii="Times New Roman" w:hAnsi="Times New Roman" w:cs="Times New Roman"/>
          <w:color w:val="000000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lastRenderedPageBreak/>
        <w:t>2. Иные дополнения (вписываются по согласованию сторон):</w:t>
      </w:r>
    </w:p>
    <w:p w:rsidR="00A10EF1" w:rsidRDefault="00A10EF1">
      <w:pPr>
        <w:ind w:firstLine="538"/>
        <w:rPr>
          <w:rFonts w:ascii="Times New Roman" w:hAnsi="Times New Roman" w:cs="Times New Roman"/>
          <w:color w:val="000000"/>
          <w:sz w:val="20"/>
          <w:szCs w:val="20"/>
        </w:rPr>
      </w:pPr>
    </w:p>
    <w:p w:rsidR="00A10EF1" w:rsidRPr="004A0BBB" w:rsidRDefault="00A10EF1" w:rsidP="00A10EF1">
      <w:pPr>
        <w:ind w:firstLine="538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Вес - _____</w:t>
      </w:r>
    </w:p>
    <w:p w:rsidR="00A10EF1" w:rsidRPr="004A0BBB" w:rsidRDefault="00A10EF1" w:rsidP="00A10EF1">
      <w:pPr>
        <w:ind w:firstLine="53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Рост - _____</w:t>
      </w:r>
    </w:p>
    <w:p w:rsidR="00A10EF1" w:rsidRPr="008349E1" w:rsidRDefault="00A10EF1">
      <w:pPr>
        <w:ind w:firstLine="538"/>
        <w:rPr>
          <w:rFonts w:ascii="Times New Roman" w:hAnsi="Times New Roman" w:cs="Times New Roman"/>
          <w:sz w:val="20"/>
          <w:szCs w:val="20"/>
        </w:rPr>
      </w:pP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Пациентка предупреждена о сохранении асимметрии после операции, о возможных неровностях в местах забора жировой ткани                                   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.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</w:t>
      </w:r>
      <w:r w:rsidRPr="00D64FFA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30094A" w:rsidRPr="008349E1" w:rsidRDefault="001D6DC5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удостоверяю, что ознакомилась (-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30094A" w:rsidRPr="008349E1" w:rsidRDefault="0030094A">
      <w:pPr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>коронавирусной</w:t>
      </w:r>
      <w:proofErr w:type="spellEnd"/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инфекцией C0VID-19.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30094A" w:rsidRPr="008349E1" w:rsidRDefault="0030094A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D64FFA" w:rsidRDefault="00D64FFA" w:rsidP="00D64FFA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D64FFA" w:rsidRDefault="00D64FFA" w:rsidP="00D64FFA">
      <w:pPr>
        <w:jc w:val="both"/>
        <w:rPr>
          <w:rFonts w:ascii="Times New Roman CYR" w:hAnsi="Times New Roman CYR"/>
          <w:color w:val="000000"/>
          <w:sz w:val="20"/>
        </w:rPr>
      </w:pPr>
    </w:p>
    <w:p w:rsidR="00D64FFA" w:rsidRDefault="00D64FFA" w:rsidP="00D64FFA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  <w:r>
        <w:rPr>
          <w:rFonts w:ascii="Times New Roman CYR" w:hAnsi="Times New Roman CYR"/>
          <w:color w:val="000000"/>
          <w:sz w:val="20"/>
        </w:rPr>
        <w:tab/>
      </w: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</w:rPr>
      </w:pPr>
    </w:p>
    <w:p w:rsidR="00D64FFA" w:rsidRDefault="00D64FFA" w:rsidP="00D64FFA">
      <w:pPr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 Дата:</w:t>
      </w:r>
      <w:r w:rsidR="00F42FE4">
        <w:rPr>
          <w:rFonts w:ascii="Times New Roman" w:hAnsi="Times New Roman"/>
          <w:color w:val="000000"/>
          <w:sz w:val="20"/>
        </w:rPr>
        <w:fldChar w:fldCharType="begin"/>
      </w:r>
      <w:r w:rsidR="00F42FE4">
        <w:rPr>
          <w:rFonts w:ascii="Times New Roman" w:hAnsi="Times New Roman"/>
          <w:color w:val="000000"/>
          <w:sz w:val="20"/>
        </w:rPr>
        <w:instrText xml:space="preserve"> MERGEFIELD F1 </w:instrText>
      </w:r>
      <w:r w:rsidR="00F42FE4">
        <w:rPr>
          <w:rFonts w:ascii="Times New Roman" w:hAnsi="Times New Roman"/>
          <w:color w:val="000000"/>
          <w:sz w:val="20"/>
        </w:rPr>
        <w:fldChar w:fldCharType="end"/>
      </w:r>
    </w:p>
    <w:p w:rsidR="0030094A" w:rsidRPr="008349E1" w:rsidRDefault="001D6DC5">
      <w:pPr>
        <w:jc w:val="right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sz w:val="20"/>
          <w:szCs w:val="20"/>
        </w:rPr>
        <w:br w:type="page"/>
      </w:r>
    </w:p>
    <w:p w:rsidR="0030094A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10EF1" w:rsidRPr="008349E1" w:rsidRDefault="00A10EF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Схематичные разъяснения                                                                                </w:t>
      </w: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   </w:t>
      </w: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  Дата:</w:t>
      </w:r>
      <w:r w:rsidR="00D64FFA" w:rsidRPr="00D64FFA">
        <w:rPr>
          <w:rFonts w:ascii="Times New Roman" w:hAnsi="Times New Roman"/>
          <w:color w:val="000000"/>
          <w:sz w:val="20"/>
        </w:rPr>
        <w:t xml:space="preserve"> </w:t>
      </w:r>
      <w:r w:rsidR="00F42FE4">
        <w:rPr>
          <w:rFonts w:ascii="Times New Roman" w:hAnsi="Times New Roman"/>
          <w:color w:val="000000"/>
          <w:sz w:val="20"/>
        </w:rPr>
        <w:fldChar w:fldCharType="begin"/>
      </w:r>
      <w:r w:rsidR="00F42FE4">
        <w:rPr>
          <w:rFonts w:ascii="Times New Roman" w:hAnsi="Times New Roman"/>
          <w:color w:val="000000"/>
          <w:sz w:val="20"/>
        </w:rPr>
        <w:instrText xml:space="preserve"> MERGEFIELD F1 </w:instrText>
      </w:r>
      <w:r w:rsidR="00F42FE4">
        <w:rPr>
          <w:rFonts w:ascii="Times New Roman" w:hAnsi="Times New Roman"/>
          <w:color w:val="000000"/>
          <w:sz w:val="20"/>
        </w:rPr>
        <w:fldChar w:fldCharType="end"/>
      </w:r>
    </w:p>
    <w:p w:rsidR="0030094A" w:rsidRPr="008349E1" w:rsidRDefault="0030094A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по предстоящей операции (зоны липосакции, разрезов, рубцов, проколов и др.)</w:t>
      </w:r>
    </w:p>
    <w:p w:rsidR="0030094A" w:rsidRPr="008349E1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925185" cy="51263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4A" w:rsidRPr="008349E1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30094A" w:rsidRPr="008349E1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Примечания:_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94A" w:rsidRPr="008349E1" w:rsidRDefault="0030094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64FFA" w:rsidRDefault="00D64FFA" w:rsidP="00D64FFA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Информирован (Пациент): </w: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" w:hAnsi="Times New Roman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end"/>
      </w:r>
    </w:p>
    <w:p w:rsidR="00D64FFA" w:rsidRDefault="00D64FFA" w:rsidP="00D64FFA">
      <w:pPr>
        <w:rPr>
          <w:rFonts w:ascii="Times New Roman" w:hAnsi="Times New Roman"/>
          <w:color w:val="000000"/>
          <w:sz w:val="20"/>
        </w:rPr>
      </w:pPr>
    </w:p>
    <w:p w:rsidR="00D64FFA" w:rsidRDefault="00D64FFA" w:rsidP="00D64FFA">
      <w:pPr>
        <w:rPr>
          <w:rFonts w:hint="eastAsia"/>
        </w:rPr>
      </w:pPr>
      <w:r>
        <w:rPr>
          <w:rFonts w:ascii="Times New Roman" w:hAnsi="Times New Roman"/>
          <w:i/>
          <w:color w:val="000000"/>
          <w:sz w:val="20"/>
        </w:rPr>
        <w:t xml:space="preserve">Подпись </w:t>
      </w:r>
      <w:proofErr w:type="gramStart"/>
      <w:r>
        <w:rPr>
          <w:rFonts w:ascii="Times New Roman" w:hAnsi="Times New Roman"/>
          <w:i/>
          <w:color w:val="000000"/>
          <w:sz w:val="20"/>
        </w:rPr>
        <w:t>пациента  _</w:t>
      </w:r>
      <w:proofErr w:type="gramEnd"/>
      <w:r>
        <w:rPr>
          <w:rFonts w:ascii="Times New Roman" w:hAnsi="Times New Roman"/>
          <w:i/>
          <w:color w:val="000000"/>
          <w:sz w:val="20"/>
        </w:rPr>
        <w:t>_______________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</w:t>
      </w:r>
    </w:p>
    <w:p w:rsidR="00D64FFA" w:rsidRDefault="00D64FFA" w:rsidP="00D64FFA">
      <w:pPr>
        <w:rPr>
          <w:rFonts w:ascii="Times New Roman" w:hAnsi="Times New Roman"/>
          <w:color w:val="000000"/>
          <w:sz w:val="20"/>
        </w:rPr>
      </w:pPr>
    </w:p>
    <w:p w:rsidR="00D64FFA" w:rsidRDefault="00D64FFA" w:rsidP="00D64FFA">
      <w:pPr>
        <w:rPr>
          <w:rFonts w:ascii="Times New Roman" w:hAnsi="Times New Roman"/>
          <w:color w:val="000000"/>
          <w:sz w:val="20"/>
        </w:rPr>
      </w:pPr>
    </w:p>
    <w:p w:rsidR="00D64FFA" w:rsidRDefault="00D64FFA" w:rsidP="00D64FFA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Врач: ФИО   </w: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" w:hAnsi="Times New Roman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end"/>
      </w:r>
    </w:p>
    <w:p w:rsidR="00D64FFA" w:rsidRDefault="00D64FFA" w:rsidP="00D64FFA">
      <w:pPr>
        <w:rPr>
          <w:rFonts w:ascii="Times New Roman" w:hAnsi="Times New Roman"/>
          <w:i/>
          <w:color w:val="000000"/>
          <w:sz w:val="20"/>
        </w:rPr>
      </w:pPr>
    </w:p>
    <w:p w:rsidR="00D64FFA" w:rsidRDefault="00D64FFA" w:rsidP="00D64FFA"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Подпись врача   ___________________</w:t>
      </w:r>
    </w:p>
    <w:p w:rsidR="0030094A" w:rsidRPr="008349E1" w:rsidRDefault="0030094A" w:rsidP="00D64FFA">
      <w:pPr>
        <w:rPr>
          <w:rFonts w:ascii="Times New Roman" w:hAnsi="Times New Roman" w:cs="Times New Roman"/>
          <w:sz w:val="20"/>
          <w:szCs w:val="20"/>
        </w:rPr>
      </w:pPr>
    </w:p>
    <w:sectPr w:rsidR="0030094A" w:rsidRPr="008349E1" w:rsidSect="008349E1">
      <w:pgSz w:w="11906" w:h="16838"/>
      <w:pgMar w:top="709" w:right="1134" w:bottom="426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2"/>
  </w:compat>
  <w:rsids>
    <w:rsidRoot w:val="0030094A"/>
    <w:rsid w:val="001D6DC5"/>
    <w:rsid w:val="0030094A"/>
    <w:rsid w:val="0036146A"/>
    <w:rsid w:val="00380019"/>
    <w:rsid w:val="00407485"/>
    <w:rsid w:val="004356FC"/>
    <w:rsid w:val="0061110A"/>
    <w:rsid w:val="007A62BD"/>
    <w:rsid w:val="008349E1"/>
    <w:rsid w:val="00851D79"/>
    <w:rsid w:val="00A10EF1"/>
    <w:rsid w:val="00AB4E18"/>
    <w:rsid w:val="00BC4712"/>
    <w:rsid w:val="00BF3A96"/>
    <w:rsid w:val="00D64FFA"/>
    <w:rsid w:val="00F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84C5"/>
  <w15:docId w15:val="{001F776E-6DF0-4799-B09F-E8C02F0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1D6DC5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001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0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info@loravita.r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12</cp:revision>
  <cp:lastPrinted>2023-08-30T10:09:00Z</cp:lastPrinted>
  <dcterms:created xsi:type="dcterms:W3CDTF">2018-05-16T01:04:00Z</dcterms:created>
  <dcterms:modified xsi:type="dcterms:W3CDTF">2023-09-06T04:24:00Z</dcterms:modified>
  <dc:language>ru-RU</dc:language>
</cp:coreProperties>
</file>