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08A6">
        <w:rPr>
          <w:rFonts w:ascii="Times New Roman" w:hAnsi="Times New Roman" w:cs="Times New Roman"/>
          <w:b/>
          <w:noProof/>
          <w:sz w:val="20"/>
          <w:szCs w:val="20"/>
          <w:lang w:eastAsia="ru-RU" w:bidi="ar-SA"/>
        </w:rPr>
        <w:drawing>
          <wp:anchor distT="0" distB="0" distL="114300" distR="114300" simplePos="0" relativeHeight="251657728" behindDoc="1" locked="0" layoutInCell="1" allowOverlap="1" wp14:anchorId="71F4DCD9" wp14:editId="59C96C2A">
            <wp:simplePos x="0" y="0"/>
            <wp:positionH relativeFrom="column">
              <wp:posOffset>99060</wp:posOffset>
            </wp:positionH>
            <wp:positionV relativeFrom="paragraph">
              <wp:posOffset>-2540</wp:posOffset>
            </wp:positionV>
            <wp:extent cx="1924050" cy="849664"/>
            <wp:effectExtent l="0" t="0" r="0" b="0"/>
            <wp:wrapNone/>
            <wp:docPr id="2" name="Рисунок 2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8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F08A6">
        <w:rPr>
          <w:rFonts w:ascii="Times New Roman" w:hAnsi="Times New Roman" w:cs="Times New Roman"/>
          <w:b/>
          <w:sz w:val="20"/>
          <w:szCs w:val="20"/>
        </w:rPr>
        <w:t>Общество  с</w:t>
      </w:r>
      <w:proofErr w:type="gramEnd"/>
      <w:r w:rsidRPr="00DF08A6">
        <w:rPr>
          <w:rFonts w:ascii="Times New Roman" w:hAnsi="Times New Roman" w:cs="Times New Roman"/>
          <w:b/>
          <w:sz w:val="20"/>
          <w:szCs w:val="20"/>
        </w:rPr>
        <w:t xml:space="preserve">  ограниченной ответственностью «</w:t>
      </w:r>
      <w:proofErr w:type="spellStart"/>
      <w:r w:rsidRPr="00DF08A6">
        <w:rPr>
          <w:rFonts w:ascii="Times New Roman" w:hAnsi="Times New Roman" w:cs="Times New Roman"/>
          <w:b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b/>
          <w:sz w:val="20"/>
          <w:szCs w:val="20"/>
        </w:rPr>
        <w:t>»</w:t>
      </w:r>
    </w:p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DF08A6">
        <w:rPr>
          <w:rFonts w:ascii="Times New Roman" w:hAnsi="Times New Roman" w:cs="Times New Roman"/>
          <w:sz w:val="20"/>
          <w:szCs w:val="20"/>
        </w:rPr>
        <w:t>454031,  г.</w:t>
      </w:r>
      <w:proofErr w:type="gramEnd"/>
      <w:r w:rsidRPr="00DF08A6">
        <w:rPr>
          <w:rFonts w:ascii="Times New Roman" w:hAnsi="Times New Roman" w:cs="Times New Roman"/>
          <w:sz w:val="20"/>
          <w:szCs w:val="20"/>
        </w:rPr>
        <w:t xml:space="preserve"> Челябинск, ул. 50летия ВЛКСМ, 14/А</w:t>
      </w:r>
    </w:p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08A6">
        <w:rPr>
          <w:rFonts w:ascii="Times New Roman" w:hAnsi="Times New Roman" w:cs="Times New Roman"/>
          <w:sz w:val="20"/>
          <w:szCs w:val="20"/>
        </w:rPr>
        <w:t>Тел</w:t>
      </w:r>
      <w:r w:rsidRPr="00DF08A6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DF08A6" w:rsidRPr="00DF08A6" w:rsidRDefault="00DF08A6" w:rsidP="00DF08A6">
      <w:pPr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F08A6">
        <w:rPr>
          <w:rFonts w:ascii="Times New Roman" w:hAnsi="Times New Roman" w:cs="Times New Roman"/>
          <w:sz w:val="20"/>
          <w:szCs w:val="20"/>
          <w:lang w:val="en-US"/>
        </w:rPr>
        <w:t xml:space="preserve">e-mail: </w:t>
      </w:r>
      <w:hyperlink r:id="rId6" w:history="1">
        <w:r w:rsidRPr="00DF08A6">
          <w:rPr>
            <w:rStyle w:val="a8"/>
            <w:sz w:val="20"/>
            <w:szCs w:val="20"/>
            <w:lang w:val="en-US"/>
          </w:rPr>
          <w:t>info@loravita.ru</w:t>
        </w:r>
      </w:hyperlink>
      <w:r w:rsidRPr="00DF08A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DF08A6">
        <w:rPr>
          <w:rFonts w:ascii="Times New Roman" w:hAnsi="Times New Roman" w:cs="Times New Roman"/>
          <w:sz w:val="20"/>
          <w:szCs w:val="20"/>
        </w:rPr>
        <w:t>сайт</w:t>
      </w:r>
      <w:r w:rsidRPr="00DF08A6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DF08A6" w:rsidRDefault="00DF08A6" w:rsidP="00DF08A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DF08A6" w:rsidRPr="00DF08A6" w:rsidRDefault="00DF08A6" w:rsidP="00DF08A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DF08A6" w:rsidRPr="00DF08A6" w:rsidRDefault="00DF08A6" w:rsidP="00DF08A6">
      <w:pPr>
        <w:tabs>
          <w:tab w:val="center" w:pos="5102"/>
          <w:tab w:val="left" w:pos="6762"/>
        </w:tabs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8A6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DF08A6" w:rsidRPr="00DF08A6" w:rsidRDefault="00DF08A6" w:rsidP="00DF08A6">
      <w:pPr>
        <w:tabs>
          <w:tab w:val="center" w:pos="5387"/>
          <w:tab w:val="left" w:pos="6762"/>
        </w:tabs>
        <w:ind w:left="552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F08A6">
        <w:rPr>
          <w:rFonts w:ascii="Times New Roman" w:hAnsi="Times New Roman" w:cs="Times New Roman"/>
          <w:b/>
          <w:sz w:val="20"/>
          <w:szCs w:val="20"/>
        </w:rPr>
        <w:t xml:space="preserve">к договору </w:t>
      </w:r>
      <w:r w:rsidRPr="00DF08A6">
        <w:rPr>
          <w:rFonts w:ascii="Times New Roman" w:hAnsi="Times New Roman" w:cs="Times New Roman"/>
          <w:b/>
          <w:sz w:val="20"/>
          <w:szCs w:val="20"/>
          <w:u w:val="single"/>
        </w:rPr>
        <w:t xml:space="preserve">№ </w:t>
      </w:r>
      <w:r w:rsidRPr="00DF08A6">
        <w:rPr>
          <w:rFonts w:ascii="Times New Roman" w:hAnsi="Times New Roman" w:cs="Times New Roman"/>
          <w:b/>
          <w:sz w:val="20"/>
          <w:szCs w:val="20"/>
        </w:rPr>
        <w:t xml:space="preserve"> от  </w:t>
      </w:r>
    </w:p>
    <w:p w:rsidR="00DF08A6" w:rsidRPr="00DF08A6" w:rsidRDefault="00DF08A6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47097" w:rsidRPr="00DF08A6" w:rsidRDefault="00DF08A6">
      <w:pPr>
        <w:jc w:val="center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>Добровольное информированное согласие пациента</w:t>
      </w:r>
    </w:p>
    <w:p w:rsidR="00C47097" w:rsidRPr="00DF08A6" w:rsidRDefault="00DF08A6">
      <w:pPr>
        <w:jc w:val="center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на проведение медицинского вмешательства по </w:t>
      </w:r>
      <w:r w:rsidR="002E377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редукционной </w:t>
      </w:r>
      <w:proofErr w:type="spellStart"/>
      <w:r w:rsidR="002E377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маммопластике</w:t>
      </w:r>
      <w:proofErr w:type="spellEnd"/>
    </w:p>
    <w:p w:rsidR="00C47097" w:rsidRPr="00DF08A6" w:rsidRDefault="00C47097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A6" w:rsidRPr="00DF08A6" w:rsidRDefault="00DF08A6" w:rsidP="00DF08A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Я,  дата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рождения ,зарегистрирован(-а) по адресу:                                                                                                                                                      в соответствии со ст.20 Федерального закона от 21.11.2011 № 323-ФЗ «Об основах охраны здоровья граждан в Российской Федерации», даю добровольное согласие на проведение мне следующего медицинского вмешательства хирургического характера по </w:t>
      </w:r>
      <w:r w:rsidR="001C543B">
        <w:rPr>
          <w:rFonts w:ascii="Times New Roman" w:hAnsi="Times New Roman" w:cs="Times New Roman"/>
          <w:color w:val="000000"/>
          <w:sz w:val="20"/>
          <w:szCs w:val="20"/>
        </w:rPr>
        <w:t>редукции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(далее – «Медицинское вмешательство»).</w:t>
      </w:r>
    </w:p>
    <w:p w:rsidR="00DF08A6" w:rsidRPr="00DF08A6" w:rsidRDefault="00DF08A6" w:rsidP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дано ООО "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ЛораВита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", имеющем лицензию на право осуществления медицинской деятельности </w:t>
      </w:r>
      <w:r w:rsidRPr="00DF08A6">
        <w:rPr>
          <w:rFonts w:ascii="Times New Roman" w:hAnsi="Times New Roman" w:cs="Times New Roman"/>
          <w:sz w:val="20"/>
          <w:szCs w:val="20"/>
        </w:rPr>
        <w:t>№ ЛО-74-01-005155 от «31» июля 2019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года по адресу </w:t>
      </w:r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454038, г. Челябинск, у</w:t>
      </w:r>
      <w:bookmarkStart w:id="0" w:name="_GoBack"/>
      <w:bookmarkEnd w:id="0"/>
      <w:r w:rsidRPr="00DF08A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л. 50-летия ВЛКСМ, д. 14/А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DF08A6" w:rsidRPr="00DF08A6" w:rsidRDefault="00DF08A6" w:rsidP="00DF08A6">
      <w:pPr>
        <w:ind w:firstLine="566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На проведение медицинского вмешательства я уполномочиваю врача - пластического хирурга</w:t>
      </w:r>
      <w:r w:rsidR="00164B34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proofErr w:type="gramStart"/>
      <w:r w:rsidR="00164B3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(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далее  Врача) и его ассистентов. </w:t>
      </w:r>
    </w:p>
    <w:p w:rsidR="00C47097" w:rsidRPr="00DF08A6" w:rsidRDefault="00DF08A6" w:rsidP="00DF08A6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Содержание и результаты операции, возможные опасности и осложнения, а также перспективы применения альтернативных методов лечения, полностью разъяснены мне Врачом, и я их полностью понял(-а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) .</w:t>
      </w:r>
      <w:proofErr w:type="gramEnd"/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DF08A6" w:rsidRPr="00164B34" w:rsidRDefault="00DF08A6" w:rsidP="00DF08A6">
      <w:pPr>
        <w:ind w:firstLine="567"/>
        <w:jc w:val="both"/>
        <w:rPr>
          <w:rFonts w:hint="eastAsia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утверждаю, что ни врачом-хирургом, ни другими сотрудниками Центра мне не были даны никакие обещания или гарантии в отношении того или иного исхода операции. Я предупрежден(а) в доступной форме о потенциальной опасности для здоровья (</w:t>
      </w:r>
      <w:proofErr w:type="gramStart"/>
      <w:r w:rsidRPr="00164B34">
        <w:rPr>
          <w:rFonts w:ascii="Times New Roman" w:hAnsi="Times New Roman"/>
          <w:sz w:val="20"/>
          <w:szCs w:val="20"/>
        </w:rPr>
        <w:t>во время</w:t>
      </w:r>
      <w:proofErr w:type="gramEnd"/>
      <w:r w:rsidRPr="00164B34">
        <w:rPr>
          <w:rFonts w:ascii="Times New Roman" w:hAnsi="Times New Roman"/>
          <w:sz w:val="20"/>
          <w:szCs w:val="20"/>
        </w:rPr>
        <w:t xml:space="preserve">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 здоровья.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предупрежден(а),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 (представляемым), предписаний и рекомендаций врача.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осознаю, что не должен(а)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извещен(а)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понимаю, что несоблюдение мною (представляемому)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согласен(а)с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подтверждаю, что получил(а)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получил(а) удовлетворившие ответы.</w:t>
      </w:r>
    </w:p>
    <w:p w:rsidR="00DF08A6" w:rsidRPr="00164B34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разрешаю моему (представляемого) врачу делать фотографии и видеозаписи, связанные с лечебным процессом.</w:t>
      </w:r>
    </w:p>
    <w:p w:rsidR="00DF08A6" w:rsidRPr="00772939" w:rsidRDefault="00DF08A6" w:rsidP="00DF08A6">
      <w:pPr>
        <w:ind w:firstLine="567"/>
        <w:jc w:val="both"/>
        <w:rPr>
          <w:rFonts w:ascii="Times New Roman" w:hAnsi="Times New Roman"/>
          <w:sz w:val="20"/>
          <w:szCs w:val="20"/>
        </w:rPr>
      </w:pPr>
      <w:r w:rsidRPr="00164B34">
        <w:rPr>
          <w:rFonts w:ascii="Times New Roman" w:hAnsi="Times New Roman"/>
          <w:sz w:val="20"/>
          <w:szCs w:val="20"/>
        </w:rPr>
        <w:t>Я поставил(а) в известность лечащего врача о состоянии моего здоровья/здоровья лица, законным представителем которого я являюсь, в том числе о перенесенных ранее и имеющихся в настоящее время заболеваниях,  в том числе носительстве ВИЧ-инфекции, вирусных гепатитах, туберкулезе, 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</w:p>
    <w:p w:rsidR="00C47097" w:rsidRDefault="00C47097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F08A6" w:rsidRDefault="00DF08A6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D1F7B" w:rsidRDefault="001D1F7B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64B34" w:rsidRPr="00DF08A6" w:rsidRDefault="00164B34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Методы проведения. Возможные риски. Послеоперационные медицинские рекомендации.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Мне разъяснены возможные варианты и доступные методы проведения Медицинского вмешательства.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уведомлен(а) и соглашаюсь с тем, что оценка результата осуществляется не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раньше чем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через 6 месяцев после проведения операции. Окончательный косметический эффект после проведённой операции можно оценить через 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>1 (один) год.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>Особенно важными и полностью ясными для меня являются следующие положения:</w:t>
      </w:r>
    </w:p>
    <w:p w:rsidR="00C47097" w:rsidRPr="00DF08A6" w:rsidRDefault="00DF08A6">
      <w:pPr>
        <w:tabs>
          <w:tab w:val="left" w:pos="901"/>
        </w:tabs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1. Операция направлена на изменение формы молочных желёз (подтяжка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сосково-ареолярного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комплекса, уменьшение кожного компонента молочной железы, уплотнение ее паренхимы), однако, её отдалённые результаты зависят от многих факторов и не могут быть заранее определены на много лет вперёд. Первичный результ</w:t>
      </w:r>
      <w:r w:rsidR="001216E8">
        <w:rPr>
          <w:rFonts w:ascii="Times New Roman" w:hAnsi="Times New Roman" w:cs="Times New Roman"/>
          <w:color w:val="000000"/>
          <w:sz w:val="20"/>
          <w:szCs w:val="20"/>
        </w:rPr>
        <w:t>ат операции оценивается через 2-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3 месяца после её проведения.</w:t>
      </w:r>
    </w:p>
    <w:p w:rsidR="00C47097" w:rsidRPr="00DF08A6" w:rsidRDefault="00DF08A6">
      <w:pPr>
        <w:tabs>
          <w:tab w:val="left" w:pos="850"/>
        </w:tabs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Форма груди зависит от многих факторов, и операция, как правило, может её улучшить, но не сделать идеальной. Я предупреждена врачом о возможном сохранении асимметрии после операции по уровню ареол, по уровню подгрудных складок, по объему молочных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желез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Я понимаю и соглашаюсь с этим.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3. После операции на месте выполненных разрезов остаются постоянные, в основном, мало заметные рубцы (в подгрудной складке, вокруг </w:t>
      </w:r>
      <w:proofErr w:type="spellStart"/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ареолы,вертикальный</w:t>
      </w:r>
      <w:proofErr w:type="spellEnd"/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от ареолы до складки молочной железы); их качество не может быть предсказано в полной мере, т. к. процессы формирования рубцов индивидуальны.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4. После операции объем верхнего полюса молочной железы несколько превалирует над нижним, что компенсируется со временем (3-6 месяцев) процессами гравитационного опущения молочной железы. Кожа в местах послеоперационных швов может быть собрана в небольшие складочки, которые расправляются в течение 3-6 месяцев.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5.  Беременность не рекомендуется, по крайней мере, в течение 6 месяцев после операции.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6. В редких случаях после операции может наступить снижение чувствительности соска, ареолы и окружающей их кожи молочной железы.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7. На несколько дней в рану устанавливаются дренажи, которые, отводя раневое отделяемое, уменьшают отечность и гематомы.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После операции возможно развитие общехирургических осложнений (</w:t>
      </w:r>
      <w:proofErr w:type="spellStart"/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см.ниже</w:t>
      </w:r>
      <w:proofErr w:type="spellEnd"/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дополнительную информацию), а также следующих осложнений, характерных для данной операции:</w:t>
      </w:r>
    </w:p>
    <w:p w:rsidR="00C47097" w:rsidRPr="00383CF5" w:rsidRDefault="00DF08A6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Образование послеоперационных гематом, требующих </w:t>
      </w:r>
      <w:proofErr w:type="spellStart"/>
      <w:r w:rsidRPr="00383CF5">
        <w:rPr>
          <w:rFonts w:ascii="Times New Roman" w:hAnsi="Times New Roman" w:cs="Times New Roman"/>
          <w:color w:val="000000"/>
          <w:sz w:val="20"/>
          <w:szCs w:val="20"/>
        </w:rPr>
        <w:t>пунктирования</w:t>
      </w:r>
      <w:proofErr w:type="spellEnd"/>
      <w:r w:rsidR="001216E8" w:rsidRPr="00383C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83CF5">
        <w:rPr>
          <w:rFonts w:ascii="Times New Roman" w:hAnsi="Times New Roman" w:cs="Times New Roman"/>
          <w:color w:val="000000"/>
          <w:sz w:val="20"/>
          <w:szCs w:val="20"/>
        </w:rPr>
        <w:t>(вероятность этого повышается при несоблюдении щадящего режима).</w:t>
      </w:r>
    </w:p>
    <w:p w:rsidR="00C47097" w:rsidRPr="00383CF5" w:rsidRDefault="00DF08A6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>В незначительном проценте случаев существует возможность развития краевого некроза в области углов соприкасающихся лоскутов.</w:t>
      </w:r>
    </w:p>
    <w:p w:rsidR="00383CF5" w:rsidRPr="00383CF5" w:rsidRDefault="00DF08A6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>В единичных случаях требуется коррекция сформировавшихся рубцов.</w:t>
      </w:r>
    </w:p>
    <w:p w:rsidR="00164B34" w:rsidRPr="00383CF5" w:rsidRDefault="00164B34" w:rsidP="00383CF5">
      <w:pPr>
        <w:pStyle w:val="a9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</w:pPr>
      <w:r w:rsidRPr="00383CF5">
        <w:rPr>
          <w:rFonts w:ascii="Times New Roman" w:hAnsi="Times New Roman" w:cs="Times New Roman"/>
          <w:color w:val="000000"/>
          <w:sz w:val="20"/>
          <w:szCs w:val="20"/>
        </w:rPr>
        <w:t>В литературе описаны случаи некроза САК (</w:t>
      </w:r>
      <w:proofErr w:type="spellStart"/>
      <w:r w:rsidRPr="00383CF5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сосково</w:t>
      </w:r>
      <w:r w:rsidRPr="00383CF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-</w:t>
      </w:r>
      <w:r w:rsidRPr="00383CF5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ареолярного</w:t>
      </w:r>
      <w:proofErr w:type="spellEnd"/>
      <w:r w:rsidRPr="00383CF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383CF5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комплекс) (что связано с нарушением питания в этой зоне), что обусловлено индивидуальным строением САК.</w:t>
      </w:r>
    </w:p>
    <w:p w:rsidR="00383CF5" w:rsidRPr="00164B34" w:rsidRDefault="00383CF5" w:rsidP="00383CF5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</w:p>
    <w:p w:rsidR="00C47097" w:rsidRPr="00DF08A6" w:rsidRDefault="00DF08A6">
      <w:pPr>
        <w:ind w:firstLine="538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Мне разъяснено, что в течение года после операции может возникнуть необходимость повторного оперативного вмешательства, направленного на установление и коррекцию причины, приведшей к не достижению планируемого результата и не связанной с недостатками первичной операции. В этом случае повторное оперативное вмешательство является самостоятельной медицинской услугой и оплачивается пациентом отдельно.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понимаю, что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хирургия  это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не точная наука, и что даже опытный хирург не может абсолютно точно гарантировать получение желаемого результата. Никто, в том числе, и Врач, не гарантировал мне это на100%.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понимаю, что две половины человеческого тела всегда имеют различия в форме и размерах и эти различия остаются после операции.</w:t>
      </w:r>
    </w:p>
    <w:p w:rsidR="00C47097" w:rsidRPr="00DF08A6" w:rsidRDefault="00DF08A6">
      <w:pPr>
        <w:ind w:right="22"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Мне не известно о моей повышенной чувствительности лекарственным средствам, кроме____________________________________________________________________________.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обязуюсь выполнять следующие рекомендации Врача, для достижения лучшего результата: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>Регулярная локальная гипотермия (холод) в течение первых двух суток после операции;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При </w:t>
      </w:r>
      <w:proofErr w:type="gramStart"/>
      <w:r w:rsidRPr="001216E8">
        <w:rPr>
          <w:rFonts w:ascii="Times New Roman" w:hAnsi="Times New Roman" w:cs="Times New Roman"/>
          <w:color w:val="000000"/>
          <w:sz w:val="20"/>
          <w:szCs w:val="20"/>
        </w:rPr>
        <w:t>необходимости  дополнительное</w:t>
      </w:r>
      <w:proofErr w:type="gramEnd"/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 применение лекарственных средств, рекомендованных Врачом;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>Обязательное постоянное ношение эластического компрессионного бюстгальтера в течение 36 недель, по согласованию с Врачом.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В эти же </w:t>
      </w:r>
      <w:proofErr w:type="gramStart"/>
      <w:r w:rsidRPr="001216E8">
        <w:rPr>
          <w:rFonts w:ascii="Times New Roman" w:hAnsi="Times New Roman" w:cs="Times New Roman"/>
          <w:color w:val="000000"/>
          <w:sz w:val="20"/>
          <w:szCs w:val="20"/>
        </w:rPr>
        <w:t>сроки  ограничение</w:t>
      </w:r>
      <w:proofErr w:type="gramEnd"/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 физической активности, особенно, </w:t>
      </w:r>
      <w:proofErr w:type="spellStart"/>
      <w:r w:rsidRPr="001216E8">
        <w:rPr>
          <w:rFonts w:ascii="Times New Roman" w:hAnsi="Times New Roman" w:cs="Times New Roman"/>
          <w:color w:val="000000"/>
          <w:sz w:val="20"/>
          <w:szCs w:val="20"/>
        </w:rPr>
        <w:t>плечегрудного</w:t>
      </w:r>
      <w:proofErr w:type="spellEnd"/>
      <w:r w:rsidRPr="001216E8">
        <w:rPr>
          <w:rFonts w:ascii="Times New Roman" w:hAnsi="Times New Roman" w:cs="Times New Roman"/>
          <w:color w:val="000000"/>
          <w:sz w:val="20"/>
          <w:szCs w:val="20"/>
        </w:rPr>
        <w:t xml:space="preserve"> пояса</w:t>
      </w:r>
    </w:p>
    <w:p w:rsidR="00C47097" w:rsidRPr="001216E8" w:rsidRDefault="00DF08A6" w:rsidP="001216E8">
      <w:pPr>
        <w:pStyle w:val="a9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216E8">
        <w:rPr>
          <w:rFonts w:ascii="Times New Roman" w:hAnsi="Times New Roman" w:cs="Times New Roman"/>
          <w:color w:val="000000"/>
          <w:sz w:val="20"/>
          <w:szCs w:val="20"/>
        </w:rPr>
        <w:t>Ограничение режима с профилактикой возможных травм груди вследствие ударов, сдавления и проч.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предупреждена, что дополнительное применение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лимфодренажного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массажа и других процедур, рекомендованных косметологом, ускорит послеоперационную реабилитацию.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предупреждена о том, что медицинское вмешательство запрещено проводить беременным женщинам и не желательно проводить женщинам при менструации.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>Дополнительная информация:</w:t>
      </w:r>
    </w:p>
    <w:p w:rsidR="00C47097" w:rsidRPr="00DF08A6" w:rsidRDefault="00DF08A6">
      <w:pPr>
        <w:ind w:left="901" w:hanging="334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1. Возможные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ОБЩИЕ  осложнения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во время операции и в раннем послеоперационном периоде - 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со стороны  послеоперационной раны: кровотечение, воспалительный инфильтрат, нагноение, формирование лигатурных свищей, гематома,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серома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, расхождение краев раны, некроз; со стороны грудной полости: ранение внутренних органов, магистральных сосудов , кровотечение, инфильтраты и абсцессы;  обострение хронических и возникновение острых заболеваний органов дыхания: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трахеобронхит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, пневмония, плеврит, ателектаз легкого, шоковое легкое;  обострение хронических и возникновение острых заболеваний органов мочевыводящей системы: уретрит, цистит, пиелонефрит, острая задержка мочи при аденоме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парауретральных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желез; со стороны сердечно-сосудистой системы: тромбофлебиты, 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флеботромбозы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lastRenderedPageBreak/>
        <w:t>тромбоэмболия легочной артерии; послеоперационные критические состояния: внезапная остановка сердца, острая сердечно-сосудистая недостаточность, инфаркт миокарда, отек легких, геморрагический шок, анафилактический шок (реакции), аспирационный синдром, острая почечная недостаточность, острая печеночная недостаточность, смерть; ятрогенные повреждения магистральных сосудов и полых органов брюшной полости и забрюшинного пространства.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Я уполномочиваю Врача выполнить любую необходимую процедуру или дополнительное вмешательство, которое может потребоваться в связи с проведённой операцией, в случае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развития  побочных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реакций и осложнений в ходе операции или в послеоперационном периоде, а также при возникновении иных непредвиденных ситуаций.</w:t>
      </w:r>
    </w:p>
    <w:p w:rsidR="00C47097" w:rsidRPr="00DF08A6" w:rsidRDefault="00DF08A6">
      <w:pPr>
        <w:ind w:firstLine="566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2. Иные дополнения (вписываются по согласованию сторон):</w:t>
      </w:r>
    </w:p>
    <w:p w:rsidR="00C47097" w:rsidRPr="00DF08A6" w:rsidRDefault="00DF08A6">
      <w:pPr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1216E8">
        <w:rPr>
          <w:rFonts w:ascii="Times New Roman" w:hAnsi="Times New Roman" w:cs="Times New Roman"/>
          <w:color w:val="000000"/>
          <w:sz w:val="20"/>
          <w:szCs w:val="20"/>
        </w:rPr>
        <w:t>____</w:t>
      </w:r>
      <w:r w:rsidRPr="00DF08A6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Пациентка предупреждена о сохранении асимметрии после операции по уровню ареол, по уровню подгрудных складок, по объему груди   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  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</w:t>
      </w:r>
      <w:r w:rsidR="00266221">
        <w:rPr>
          <w:rFonts w:ascii="Times New Roman" w:hAnsi="Times New Roman" w:cs="Times New Roman"/>
          <w:color w:val="000000"/>
          <w:sz w:val="20"/>
          <w:szCs w:val="20"/>
        </w:rPr>
        <w:t>_____</w:t>
      </w:r>
    </w:p>
    <w:p w:rsidR="00C47097" w:rsidRPr="00DF08A6" w:rsidRDefault="00DF08A6">
      <w:pPr>
        <w:ind w:firstLine="566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Я удостоверяю, что ознакомилась(-</w:t>
      </w:r>
      <w:proofErr w:type="spell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ся</w:t>
      </w:r>
      <w:proofErr w:type="spellEnd"/>
      <w:r w:rsidRPr="00DF08A6">
        <w:rPr>
          <w:rFonts w:ascii="Times New Roman" w:hAnsi="Times New Roman" w:cs="Times New Roman"/>
          <w:color w:val="000000"/>
          <w:sz w:val="20"/>
          <w:szCs w:val="20"/>
        </w:rPr>
        <w:t>) с приведённой выше информацией, объём которой меня полностью удовлетворяет, я понимаю назначение данного документа и подтверждаю своё согласие на операцию.</w:t>
      </w:r>
    </w:p>
    <w:p w:rsidR="00C47097" w:rsidRPr="00DF08A6" w:rsidRDefault="00C47097">
      <w:pPr>
        <w:ind w:firstLine="53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Я проинформирован(-а) медицинским работником о необходимости оказания медицинской помощи по профилю «пластическая хирургия» в плановой форме в стационарных условиях в период повышенной заболеваемости населения новой </w:t>
      </w:r>
      <w:proofErr w:type="spellStart"/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>коронавирусной</w:t>
      </w:r>
      <w:proofErr w:type="spellEnd"/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инфекцией C0VID-19.</w:t>
      </w:r>
    </w:p>
    <w:p w:rsidR="00C47097" w:rsidRPr="00DF08A6" w:rsidRDefault="00DF08A6">
      <w:pPr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i/>
          <w:color w:val="000000"/>
          <w:sz w:val="20"/>
          <w:szCs w:val="20"/>
        </w:rPr>
        <w:t>О рисках получения медицинской помощи с учётом сложившейся санитарно-эпидемиологической обстановки проинформирован врачом. На получение медицинской помощи в предложенном объёме согласен.</w:t>
      </w:r>
    </w:p>
    <w:p w:rsidR="00C47097" w:rsidRPr="00DF08A6" w:rsidRDefault="00C47097">
      <w:pPr>
        <w:ind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  <w:r>
        <w:rPr>
          <w:rFonts w:ascii="Times New Roman CYR" w:hAnsi="Times New Roman CYR"/>
          <w:b/>
          <w:color w:val="000000"/>
          <w:sz w:val="20"/>
        </w:rPr>
        <w:t>Подпись пациента:</w:t>
      </w:r>
      <w:r>
        <w:rPr>
          <w:rFonts w:ascii="Times New Roman CYR" w:hAnsi="Times New Roman CYR"/>
          <w:b/>
          <w:color w:val="000000"/>
          <w:sz w:val="20"/>
        </w:rPr>
        <w:tab/>
      </w: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b/>
          <w:color w:val="000000"/>
          <w:sz w:val="20"/>
        </w:rPr>
      </w:pPr>
    </w:p>
    <w:p w:rsidR="001216E8" w:rsidRDefault="001216E8" w:rsidP="001216E8">
      <w:pPr>
        <w:tabs>
          <w:tab w:val="left" w:pos="5385"/>
        </w:tabs>
        <w:jc w:val="both"/>
        <w:rPr>
          <w:rFonts w:hint="eastAsia"/>
        </w:rPr>
      </w:pPr>
      <w:r>
        <w:rPr>
          <w:rFonts w:ascii="Times New Roman CYR" w:hAnsi="Times New Roman CYR"/>
          <w:b/>
          <w:color w:val="000000"/>
          <w:sz w:val="20"/>
        </w:rPr>
        <w:t>Подпись врача:</w:t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  <w:r>
        <w:rPr>
          <w:rFonts w:ascii="Times New Roman CYR" w:hAnsi="Times New Roman CYR"/>
          <w:color w:val="000000"/>
          <w:sz w:val="20"/>
        </w:rPr>
        <w:tab/>
      </w:r>
    </w:p>
    <w:p w:rsidR="001216E8" w:rsidRDefault="001216E8" w:rsidP="001216E8">
      <w:pPr>
        <w:jc w:val="both"/>
        <w:rPr>
          <w:rFonts w:ascii="Times New Roman CYR" w:hAnsi="Times New Roman CYR" w:hint="eastAsia"/>
          <w:color w:val="000000"/>
          <w:sz w:val="20"/>
        </w:rPr>
      </w:pPr>
    </w:p>
    <w:p w:rsidR="001216E8" w:rsidRDefault="001216E8" w:rsidP="001216E8">
      <w:pPr>
        <w:tabs>
          <w:tab w:val="left" w:pos="5385"/>
        </w:tabs>
        <w:rPr>
          <w:rFonts w:hint="eastAsia"/>
        </w:rPr>
      </w:pPr>
      <w:r>
        <w:rPr>
          <w:rFonts w:ascii="Times New Roman CYR" w:hAnsi="Times New Roman CYR"/>
          <w:color w:val="000000"/>
          <w:sz w:val="20"/>
        </w:rPr>
        <w:t xml:space="preserve">______________/ </w:t>
      </w:r>
      <w:r>
        <w:rPr>
          <w:rFonts w:ascii="Times New Roman CYR" w:hAnsi="Times New Roman CYR"/>
          <w:color w:val="000000"/>
          <w:sz w:val="20"/>
        </w:rPr>
        <w:tab/>
      </w:r>
    </w:p>
    <w:p w:rsidR="001216E8" w:rsidRDefault="001216E8" w:rsidP="001216E8">
      <w:pPr>
        <w:tabs>
          <w:tab w:val="left" w:pos="5385"/>
        </w:tabs>
        <w:jc w:val="both"/>
        <w:rPr>
          <w:rFonts w:ascii="Times New Roman CYR" w:hAnsi="Times New Roman CYR" w:hint="eastAsia"/>
          <w:color w:val="000000"/>
          <w:sz w:val="20"/>
        </w:rPr>
      </w:pPr>
    </w:p>
    <w:p w:rsidR="001216E8" w:rsidRDefault="001216E8" w:rsidP="001216E8">
      <w:pPr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0"/>
        </w:rPr>
        <w:t xml:space="preserve">   Дата:</w:t>
      </w:r>
    </w:p>
    <w:p w:rsidR="00C47097" w:rsidRPr="00DF08A6" w:rsidRDefault="00DF08A6">
      <w:pPr>
        <w:jc w:val="right"/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sz w:val="20"/>
          <w:szCs w:val="20"/>
        </w:rPr>
        <w:br w:type="page"/>
      </w:r>
    </w:p>
    <w:p w:rsidR="00C47097" w:rsidRPr="00DF08A6" w:rsidRDefault="00C47097">
      <w:pPr>
        <w:tabs>
          <w:tab w:val="left" w:pos="5385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201C9" w:rsidRDefault="00DF08A6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201C9" w:rsidRDefault="000201C9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F08A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Схематичные разъяснения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DF08A6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   Дата:</w:t>
      </w:r>
      <w:r w:rsidR="001216E8" w:rsidRPr="001216E8">
        <w:rPr>
          <w:rFonts w:ascii="Times New Roman" w:hAnsi="Times New Roman"/>
          <w:color w:val="000000"/>
          <w:sz w:val="20"/>
        </w:rPr>
        <w:t xml:space="preserve"> </w:t>
      </w:r>
    </w:p>
    <w:p w:rsidR="00C47097" w:rsidRPr="00DF08A6" w:rsidRDefault="00C470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 xml:space="preserve">  по предстоящей операции </w:t>
      </w:r>
      <w:proofErr w:type="gramStart"/>
      <w:r w:rsidRPr="00DF08A6">
        <w:rPr>
          <w:rFonts w:ascii="Times New Roman" w:hAnsi="Times New Roman" w:cs="Times New Roman"/>
          <w:color w:val="000000"/>
          <w:sz w:val="20"/>
          <w:szCs w:val="20"/>
        </w:rPr>
        <w:t>( разрезов</w:t>
      </w:r>
      <w:proofErr w:type="gramEnd"/>
      <w:r w:rsidRPr="00DF08A6">
        <w:rPr>
          <w:rFonts w:ascii="Times New Roman" w:hAnsi="Times New Roman" w:cs="Times New Roman"/>
          <w:color w:val="000000"/>
          <w:sz w:val="20"/>
          <w:szCs w:val="20"/>
        </w:rPr>
        <w:t>, швов, рубцов,  и др.)</w:t>
      </w:r>
    </w:p>
    <w:p w:rsidR="00C47097" w:rsidRPr="00DF08A6" w:rsidRDefault="00C470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noProof/>
          <w:sz w:val="20"/>
          <w:szCs w:val="20"/>
          <w:lang w:eastAsia="ru-RU" w:bidi="ar-SA"/>
        </w:rPr>
        <w:drawing>
          <wp:inline distT="0" distB="0" distL="0" distR="0">
            <wp:extent cx="5876925" cy="372427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097" w:rsidRPr="00DF08A6" w:rsidRDefault="00DF08A6">
      <w:pPr>
        <w:rPr>
          <w:rFonts w:ascii="Times New Roman" w:hAnsi="Times New Roman" w:cs="Times New Roman"/>
          <w:sz w:val="20"/>
          <w:szCs w:val="20"/>
        </w:rPr>
      </w:pPr>
      <w:r w:rsidRPr="00DF08A6">
        <w:rPr>
          <w:rFonts w:ascii="Times New Roman" w:hAnsi="Times New Roman" w:cs="Times New Roman"/>
          <w:color w:val="000000"/>
          <w:sz w:val="20"/>
          <w:szCs w:val="20"/>
        </w:rPr>
        <w:t>Примеча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097" w:rsidRPr="00DF08A6" w:rsidRDefault="00C47097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1216E8" w:rsidRDefault="001216E8" w:rsidP="001216E8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Информирован (Пациент): </w:t>
      </w:r>
    </w:p>
    <w:p w:rsidR="001216E8" w:rsidRDefault="001216E8" w:rsidP="001216E8">
      <w:pPr>
        <w:rPr>
          <w:rFonts w:ascii="Times New Roman" w:hAnsi="Times New Roman"/>
          <w:color w:val="000000"/>
          <w:sz w:val="20"/>
        </w:rPr>
      </w:pPr>
    </w:p>
    <w:p w:rsidR="001216E8" w:rsidRDefault="001216E8" w:rsidP="001216E8">
      <w:pPr>
        <w:rPr>
          <w:rFonts w:hint="eastAsia"/>
        </w:rPr>
      </w:pPr>
      <w:r>
        <w:rPr>
          <w:rFonts w:ascii="Times New Roman" w:hAnsi="Times New Roman"/>
          <w:i/>
          <w:color w:val="000000"/>
          <w:sz w:val="20"/>
        </w:rPr>
        <w:t xml:space="preserve">Подпись </w:t>
      </w:r>
      <w:proofErr w:type="gramStart"/>
      <w:r>
        <w:rPr>
          <w:rFonts w:ascii="Times New Roman" w:hAnsi="Times New Roman"/>
          <w:i/>
          <w:color w:val="000000"/>
          <w:sz w:val="20"/>
        </w:rPr>
        <w:t>пациента  _</w:t>
      </w:r>
      <w:proofErr w:type="gramEnd"/>
      <w:r>
        <w:rPr>
          <w:rFonts w:ascii="Times New Roman" w:hAnsi="Times New Roman"/>
          <w:i/>
          <w:color w:val="000000"/>
          <w:sz w:val="20"/>
        </w:rPr>
        <w:t>_______________</w:t>
      </w:r>
      <w:r>
        <w:rPr>
          <w:rFonts w:ascii="Times New Roman" w:hAnsi="Times New Roman"/>
          <w:color w:val="000000"/>
          <w:sz w:val="20"/>
        </w:rPr>
        <w:t xml:space="preserve">                                                                       </w:t>
      </w:r>
    </w:p>
    <w:p w:rsidR="001216E8" w:rsidRDefault="001216E8" w:rsidP="001216E8">
      <w:pPr>
        <w:rPr>
          <w:rFonts w:ascii="Times New Roman" w:hAnsi="Times New Roman"/>
          <w:color w:val="000000"/>
          <w:sz w:val="20"/>
        </w:rPr>
      </w:pPr>
    </w:p>
    <w:p w:rsidR="001216E8" w:rsidRDefault="001216E8" w:rsidP="001216E8">
      <w:pPr>
        <w:rPr>
          <w:rFonts w:hint="eastAsia"/>
        </w:rPr>
      </w:pPr>
      <w:r>
        <w:rPr>
          <w:rFonts w:ascii="Times New Roman" w:hAnsi="Times New Roman"/>
          <w:b/>
          <w:color w:val="000000"/>
          <w:sz w:val="20"/>
        </w:rPr>
        <w:t xml:space="preserve">Врач: ФИО   </w:t>
      </w:r>
      <w:r>
        <w:rPr>
          <w:rFonts w:ascii="Times New Roman" w:hAnsi="Times New Roman"/>
          <w:color w:val="000000"/>
          <w:sz w:val="20"/>
        </w:rPr>
        <w:t xml:space="preserve">  </w:t>
      </w:r>
    </w:p>
    <w:p w:rsidR="001216E8" w:rsidRDefault="001216E8" w:rsidP="001216E8">
      <w:pPr>
        <w:rPr>
          <w:rFonts w:ascii="Times New Roman" w:hAnsi="Times New Roman"/>
          <w:i/>
          <w:color w:val="000000"/>
          <w:sz w:val="20"/>
        </w:rPr>
      </w:pPr>
    </w:p>
    <w:p w:rsidR="001216E8" w:rsidRDefault="001216E8" w:rsidP="001216E8">
      <w:pPr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Подпись врача   ___________________</w:t>
      </w:r>
    </w:p>
    <w:p w:rsidR="00C47097" w:rsidRPr="00DF08A6" w:rsidRDefault="00C47097">
      <w:pPr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sectPr w:rsidR="00C47097" w:rsidRPr="00DF08A6" w:rsidSect="00DF08A6">
      <w:pgSz w:w="11906" w:h="16838"/>
      <w:pgMar w:top="568" w:right="1134" w:bottom="851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5AA"/>
    <w:multiLevelType w:val="hybridMultilevel"/>
    <w:tmpl w:val="9B44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410FB"/>
    <w:multiLevelType w:val="hybridMultilevel"/>
    <w:tmpl w:val="2078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viewMergedData/>
    <w:activeRecord w:val="0"/>
    <w:odso>
      <w:udl w:val="Provider=Microsoft.ACE.OLEDB.12.0;User ID=Admin;Data Source=C:\Users\S\Downloads\ИДС\11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</w:odso>
  </w:mailMerge>
  <w:defaultTabStop w:val="705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97"/>
    <w:rsid w:val="000201C9"/>
    <w:rsid w:val="001216E8"/>
    <w:rsid w:val="00164B34"/>
    <w:rsid w:val="00194D6D"/>
    <w:rsid w:val="001C543B"/>
    <w:rsid w:val="001D1F7B"/>
    <w:rsid w:val="0024101F"/>
    <w:rsid w:val="00266221"/>
    <w:rsid w:val="002E377B"/>
    <w:rsid w:val="00383CF5"/>
    <w:rsid w:val="003D59E8"/>
    <w:rsid w:val="004749FE"/>
    <w:rsid w:val="0048418B"/>
    <w:rsid w:val="004F1FAA"/>
    <w:rsid w:val="00673D4D"/>
    <w:rsid w:val="0088512F"/>
    <w:rsid w:val="00B2196F"/>
    <w:rsid w:val="00C47097"/>
    <w:rsid w:val="00DF08A6"/>
    <w:rsid w:val="00F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2C4EB-A04D-4F81-B4BE-8AE6813A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styleId="a8">
    <w:name w:val="Hyperlink"/>
    <w:basedOn w:val="a0"/>
    <w:uiPriority w:val="99"/>
    <w:unhideWhenUsed/>
    <w:rsid w:val="00DF08A6"/>
    <w:rPr>
      <w:rFonts w:ascii="Times New Roman" w:hAnsi="Times New Roman" w:cs="Times New Roman" w:hint="default"/>
      <w:color w:val="0000FF"/>
      <w:u w:val="single"/>
    </w:rPr>
  </w:style>
  <w:style w:type="paragraph" w:styleId="a9">
    <w:name w:val="List Paragraph"/>
    <w:basedOn w:val="a"/>
    <w:uiPriority w:val="34"/>
    <w:qFormat/>
    <w:rsid w:val="001216E8"/>
    <w:pPr>
      <w:ind w:left="720"/>
      <w:contextualSpacing/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D59E8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9E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rav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\Downloads\&#1048;&#1044;&#1057;\111.xlsx" TargetMode="External"/><Relationship Id="rId1" Type="http://schemas.openxmlformats.org/officeDocument/2006/relationships/mailMergeSource" Target="file:///C:\Users\S\Downloads\&#1048;&#1044;&#1057;\111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Ординаторская 1</dc:creator>
  <dc:description/>
  <cp:lastModifiedBy>Пользователь Windows</cp:lastModifiedBy>
  <cp:revision>12</cp:revision>
  <cp:lastPrinted>2023-09-05T03:32:00Z</cp:lastPrinted>
  <dcterms:created xsi:type="dcterms:W3CDTF">2023-08-30T07:17:00Z</dcterms:created>
  <dcterms:modified xsi:type="dcterms:W3CDTF">2023-09-06T04:16:00Z</dcterms:modified>
  <dc:language>ru-RU</dc:language>
</cp:coreProperties>
</file>